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B7DCA" w14:textId="77777777" w:rsidR="00404701" w:rsidRDefault="00404701" w:rsidP="00AA566D">
      <w:pPr>
        <w:pStyle w:val="ParaAttribute5"/>
        <w:contextualSpacing/>
        <w:jc w:val="center"/>
        <w:rPr>
          <w:rFonts w:ascii="微軟正黑體" w:eastAsia="微軟正黑體" w:hAnsi="微軟正黑體"/>
          <w:b/>
          <w:bCs/>
          <w:sz w:val="44"/>
          <w:szCs w:val="44"/>
          <w:lang w:eastAsia="zh-TW"/>
        </w:rPr>
      </w:pPr>
      <w:r w:rsidRPr="00404701">
        <w:rPr>
          <w:rFonts w:ascii="微軟正黑體" w:eastAsia="微軟正黑體" w:hAnsi="微軟正黑體" w:hint="eastAsia"/>
          <w:b/>
          <w:bCs/>
          <w:sz w:val="44"/>
          <w:szCs w:val="44"/>
          <w:lang w:eastAsia="zh-TW"/>
        </w:rPr>
        <w:t>中    獎    通    知    函</w:t>
      </w:r>
    </w:p>
    <w:p w14:paraId="2FEB40FB" w14:textId="4B0A32A4" w:rsidR="00B719F1" w:rsidRPr="00A43643" w:rsidRDefault="00404701" w:rsidP="00A43643">
      <w:pPr>
        <w:widowControl/>
        <w:wordWrap/>
        <w:autoSpaceDE/>
        <w:autoSpaceDN/>
        <w:rPr>
          <w:rFonts w:ascii="微軟正黑體" w:eastAsia="微軟正黑體" w:hAnsi="微軟正黑體" w:cs="Arial"/>
          <w:b/>
          <w:bCs/>
          <w:color w:val="000000"/>
          <w:kern w:val="0"/>
          <w:sz w:val="28"/>
          <w:szCs w:val="24"/>
          <w:lang w:eastAsia="zh-TW"/>
        </w:rPr>
      </w:pPr>
      <w:r w:rsidRPr="000C73C0">
        <w:rPr>
          <w:rFonts w:ascii="微軟正黑體" w:eastAsia="微軟正黑體" w:hAnsi="微軟正黑體" w:cs="Arial" w:hint="eastAsia"/>
          <w:bCs/>
          <w:color w:val="000000"/>
          <w:kern w:val="0"/>
          <w:sz w:val="24"/>
          <w:szCs w:val="22"/>
          <w:lang w:eastAsia="zh-TW"/>
        </w:rPr>
        <w:t>親愛的</w:t>
      </w:r>
      <w:r w:rsidRPr="00404701">
        <w:rPr>
          <w:rFonts w:ascii="微軟正黑體" w:eastAsia="微軟正黑體" w:hAnsi="微軟正黑體" w:cs="Arial" w:hint="eastAsia"/>
          <w:bCs/>
          <w:color w:val="000000"/>
          <w:kern w:val="0"/>
          <w:sz w:val="24"/>
          <w:szCs w:val="22"/>
          <w:lang w:eastAsia="zh-TW"/>
        </w:rPr>
        <w:t>中獎者您好</w:t>
      </w:r>
      <w:r w:rsidRPr="00404701">
        <w:rPr>
          <w:rFonts w:ascii="微軟正黑體" w:eastAsia="微軟正黑體" w:hAnsi="微軟正黑體" w:cs="Arial"/>
          <w:bCs/>
          <w:color w:val="000000"/>
          <w:kern w:val="0"/>
          <w:sz w:val="24"/>
          <w:szCs w:val="22"/>
          <w:lang w:eastAsia="zh-TW"/>
        </w:rPr>
        <w:t>:</w:t>
      </w:r>
    </w:p>
    <w:p w14:paraId="7F38F1ED" w14:textId="077EEDE4" w:rsidR="00A43643" w:rsidRPr="00A43643" w:rsidRDefault="00404701" w:rsidP="006B30D0">
      <w:pPr>
        <w:pStyle w:val="ParaAttribute5"/>
        <w:contextualSpacing/>
        <w:jc w:val="left"/>
        <w:rPr>
          <w:rFonts w:ascii="微軟正黑體" w:eastAsia="微軟正黑體" w:hAnsi="微軟正黑體"/>
          <w:color w:val="4F81BD" w:themeColor="accent1"/>
          <w:sz w:val="24"/>
          <w:szCs w:val="24"/>
          <w:lang w:eastAsia="zh-TW"/>
        </w:rPr>
      </w:pPr>
      <w:r w:rsidRPr="00404701">
        <w:rPr>
          <w:rFonts w:ascii="微軟正黑體" w:eastAsia="微軟正黑體" w:hAnsi="微軟正黑體"/>
          <w:sz w:val="24"/>
          <w:szCs w:val="24"/>
          <w:lang w:eastAsia="zh-TW"/>
        </w:rPr>
        <w:t xml:space="preserve">  </w:t>
      </w:r>
      <w:r w:rsidRPr="00404701">
        <w:rPr>
          <w:rFonts w:ascii="微軟正黑體" w:eastAsia="微軟正黑體" w:hAnsi="微軟正黑體"/>
          <w:sz w:val="24"/>
          <w:szCs w:val="24"/>
          <w:lang w:eastAsia="zh-TW"/>
        </w:rPr>
        <w:tab/>
      </w:r>
      <w:r w:rsidR="006B30D0">
        <w:rPr>
          <w:rFonts w:ascii="微軟正黑體" w:eastAsia="微軟正黑體" w:hAnsi="微軟正黑體" w:hint="eastAsia"/>
          <w:sz w:val="24"/>
          <w:szCs w:val="24"/>
          <w:lang w:eastAsia="zh-TW"/>
        </w:rPr>
        <w:t>感謝您參加</w:t>
      </w:r>
      <w:proofErr w:type="gramStart"/>
      <w:r w:rsidR="006B30D0">
        <w:rPr>
          <w:rFonts w:ascii="微軟正黑體" w:eastAsia="微軟正黑體" w:hAnsi="微軟正黑體" w:hint="eastAsia"/>
          <w:sz w:val="24"/>
          <w:szCs w:val="24"/>
          <w:lang w:eastAsia="zh-TW"/>
        </w:rPr>
        <w:t>臺灣沃膚貿易</w:t>
      </w:r>
      <w:proofErr w:type="gramEnd"/>
      <w:r w:rsidR="006B30D0">
        <w:rPr>
          <w:rFonts w:ascii="微軟正黑體" w:eastAsia="微軟正黑體" w:hAnsi="微軟正黑體" w:hint="eastAsia"/>
          <w:sz w:val="24"/>
          <w:szCs w:val="24"/>
          <w:lang w:eastAsia="zh-TW"/>
        </w:rPr>
        <w:t>有限公司(以下簡稱</w:t>
      </w:r>
      <w:proofErr w:type="gramStart"/>
      <w:r w:rsidR="006B30D0">
        <w:rPr>
          <w:rFonts w:ascii="微軟正黑體" w:eastAsia="微軟正黑體" w:hAnsi="微軟正黑體" w:hint="eastAsia"/>
          <w:sz w:val="24"/>
          <w:szCs w:val="24"/>
          <w:lang w:eastAsia="zh-TW"/>
        </w:rPr>
        <w:t>沃膚)</w:t>
      </w:r>
      <w:proofErr w:type="gramEnd"/>
      <w:r w:rsidR="006B30D0">
        <w:rPr>
          <w:rFonts w:ascii="微軟正黑體" w:eastAsia="微軟正黑體" w:hAnsi="微軟正黑體" w:hint="eastAsia"/>
          <w:sz w:val="24"/>
          <w:szCs w:val="24"/>
          <w:lang w:eastAsia="zh-TW"/>
        </w:rPr>
        <w:t>委託奇異之旅</w:t>
      </w:r>
      <w:r w:rsidR="006B30D0" w:rsidRPr="009A1F4E">
        <w:rPr>
          <w:rFonts w:ascii="微軟正黑體" w:eastAsia="微軟正黑體" w:hAnsi="微軟正黑體" w:hint="eastAsia"/>
          <w:sz w:val="24"/>
          <w:szCs w:val="24"/>
          <w:lang w:eastAsia="zh-TW"/>
        </w:rPr>
        <w:t>股份有限公司</w:t>
      </w:r>
      <w:r w:rsidR="006B30D0">
        <w:rPr>
          <w:rFonts w:ascii="微軟正黑體" w:eastAsia="微軟正黑體" w:hAnsi="微軟正黑體" w:hint="eastAsia"/>
          <w:sz w:val="24"/>
          <w:szCs w:val="24"/>
          <w:lang w:eastAsia="zh-TW"/>
        </w:rPr>
        <w:t>(以下簡稱主辦單位)</w:t>
      </w:r>
      <w:r w:rsidR="006B30D0" w:rsidRPr="00404701">
        <w:rPr>
          <w:rFonts w:ascii="微軟正黑體" w:eastAsia="微軟正黑體" w:hAnsi="微軟正黑體" w:hint="eastAsia"/>
          <w:sz w:val="24"/>
          <w:szCs w:val="24"/>
          <w:lang w:eastAsia="zh-TW"/>
        </w:rPr>
        <w:t>舉辦的「</w:t>
      </w:r>
      <w:r w:rsidR="00A43643">
        <w:rPr>
          <w:rFonts w:ascii="微軟正黑體" w:eastAsia="微軟正黑體" w:hAnsi="微軟正黑體" w:cs="微軟正黑體" w:hint="eastAsia"/>
          <w:b/>
          <w:color w:val="4F81BD" w:themeColor="accent1"/>
          <w:sz w:val="24"/>
          <w:szCs w:val="24"/>
          <w:shd w:val="clear" w:color="auto" w:fill="FFFFFF"/>
          <w:lang w:eastAsia="zh-TW"/>
        </w:rPr>
        <w:t>超級品牌月-登錄發票抽獎活動</w:t>
      </w:r>
      <w:r w:rsidR="006B30D0">
        <w:rPr>
          <w:rFonts w:ascii="微軟正黑體" w:eastAsia="微軟正黑體" w:hAnsi="微軟正黑體" w:hint="eastAsia"/>
          <w:sz w:val="24"/>
          <w:szCs w:val="24"/>
          <w:lang w:eastAsia="zh-TW"/>
        </w:rPr>
        <w:t>」上傳購買</w:t>
      </w:r>
      <w:proofErr w:type="spellStart"/>
      <w:r w:rsidR="006B30D0">
        <w:rPr>
          <w:rFonts w:ascii="微軟正黑體" w:eastAsia="微軟正黑體" w:hAnsi="微軟正黑體" w:hint="eastAsia"/>
          <w:sz w:val="24"/>
          <w:szCs w:val="24"/>
          <w:lang w:eastAsia="zh-TW"/>
        </w:rPr>
        <w:t>A</w:t>
      </w:r>
      <w:r w:rsidR="006B30D0">
        <w:rPr>
          <w:rFonts w:ascii="微軟正黑體" w:eastAsia="微軟正黑體" w:hAnsi="微軟正黑體"/>
          <w:sz w:val="24"/>
          <w:szCs w:val="24"/>
          <w:lang w:eastAsia="zh-TW"/>
        </w:rPr>
        <w:t>lpecin</w:t>
      </w:r>
      <w:proofErr w:type="spellEnd"/>
      <w:r w:rsidR="00A43643">
        <w:rPr>
          <w:rFonts w:ascii="微軟正黑體" w:eastAsia="微軟正黑體" w:hAnsi="微軟正黑體" w:hint="eastAsia"/>
          <w:sz w:val="24"/>
          <w:szCs w:val="24"/>
          <w:lang w:eastAsia="zh-TW"/>
        </w:rPr>
        <w:t>/</w:t>
      </w:r>
      <w:r w:rsidR="00A43643">
        <w:rPr>
          <w:rFonts w:ascii="微軟正黑體" w:eastAsia="微軟正黑體" w:hAnsi="微軟正黑體"/>
          <w:sz w:val="24"/>
          <w:szCs w:val="24"/>
          <w:lang w:eastAsia="zh-TW"/>
        </w:rPr>
        <w:t>Plantur21/</w:t>
      </w:r>
      <w:r w:rsidR="00A43643" w:rsidRPr="00A43643">
        <w:rPr>
          <w:rFonts w:ascii="微軟正黑體" w:eastAsia="微軟正黑體" w:hAnsi="微軟正黑體"/>
          <w:sz w:val="24"/>
          <w:szCs w:val="24"/>
          <w:lang w:eastAsia="zh-TW"/>
        </w:rPr>
        <w:t xml:space="preserve"> </w:t>
      </w:r>
      <w:r w:rsidR="00A43643">
        <w:rPr>
          <w:rFonts w:ascii="微軟正黑體" w:eastAsia="微軟正黑體" w:hAnsi="微軟正黑體"/>
          <w:sz w:val="24"/>
          <w:szCs w:val="24"/>
          <w:lang w:eastAsia="zh-TW"/>
        </w:rPr>
        <w:t>Plantur39</w:t>
      </w:r>
      <w:r w:rsidR="006B30D0">
        <w:rPr>
          <w:rFonts w:ascii="微軟正黑體" w:eastAsia="微軟正黑體" w:hAnsi="微軟正黑體" w:hint="eastAsia"/>
          <w:sz w:val="24"/>
          <w:szCs w:val="24"/>
          <w:lang w:eastAsia="zh-TW"/>
        </w:rPr>
        <w:t>露/頭髮液之發票，在此恭喜您</w:t>
      </w:r>
      <w:r w:rsidR="0021420D">
        <w:rPr>
          <w:rFonts w:ascii="微軟正黑體" w:eastAsia="微軟正黑體" w:hAnsi="微軟正黑體" w:hint="eastAsia"/>
          <w:sz w:val="24"/>
          <w:szCs w:val="24"/>
          <w:lang w:eastAsia="zh-TW"/>
        </w:rPr>
        <w:t>中獎！</w:t>
      </w:r>
    </w:p>
    <w:p w14:paraId="474BC412" w14:textId="05D17EDD" w:rsidR="00404701" w:rsidRPr="006B30D0" w:rsidRDefault="00404701" w:rsidP="00627DA8">
      <w:pPr>
        <w:pStyle w:val="ParaAttribute5"/>
        <w:contextualSpacing/>
        <w:jc w:val="left"/>
        <w:rPr>
          <w:rFonts w:ascii="微軟正黑體" w:eastAsia="微軟正黑體" w:hAnsi="微軟正黑體"/>
          <w:sz w:val="24"/>
          <w:szCs w:val="24"/>
          <w:lang w:eastAsia="zh-TW"/>
        </w:rPr>
      </w:pPr>
    </w:p>
    <w:p w14:paraId="40ADC9F8" w14:textId="77777777" w:rsidR="00404701" w:rsidRPr="00404701" w:rsidRDefault="000C73C0" w:rsidP="00404701">
      <w:pPr>
        <w:pStyle w:val="ParaAttribute5"/>
        <w:contextualSpacing/>
        <w:jc w:val="left"/>
        <w:rPr>
          <w:rFonts w:ascii="微軟正黑體" w:eastAsia="微軟正黑體" w:hAnsi="微軟正黑體"/>
          <w:sz w:val="24"/>
          <w:szCs w:val="24"/>
          <w:lang w:eastAsia="zh-TW"/>
        </w:rPr>
      </w:pPr>
      <w:r>
        <w:rPr>
          <w:rFonts w:ascii="微軟正黑體" w:eastAsia="微軟正黑體" w:hAnsi="微軟正黑體" w:hint="eastAsia"/>
          <w:sz w:val="24"/>
          <w:szCs w:val="24"/>
          <w:lang w:eastAsia="zh-TW"/>
        </w:rPr>
        <w:t>得獎者請於中獎回函</w:t>
      </w:r>
      <w:r w:rsidR="00404701" w:rsidRPr="00404701">
        <w:rPr>
          <w:rFonts w:ascii="微軟正黑體" w:eastAsia="微軟正黑體" w:hAnsi="微軟正黑體" w:hint="eastAsia"/>
          <w:sz w:val="24"/>
          <w:szCs w:val="24"/>
          <w:lang w:eastAsia="zh-TW"/>
        </w:rPr>
        <w:t>提供</w:t>
      </w:r>
      <w:r w:rsidR="00404701" w:rsidRPr="00E16D80">
        <w:rPr>
          <w:rFonts w:ascii="微軟正黑體" w:eastAsia="微軟正黑體" w:hAnsi="微軟正黑體" w:hint="eastAsia"/>
          <w:sz w:val="24"/>
          <w:szCs w:val="24"/>
          <w:lang w:eastAsia="zh-TW"/>
        </w:rPr>
        <w:t>姓名、聯絡電話、收件地址、身分證正反面影本</w:t>
      </w:r>
      <w:r w:rsidR="00404701" w:rsidRPr="00404701">
        <w:rPr>
          <w:rFonts w:ascii="微軟正黑體" w:eastAsia="微軟正黑體" w:hAnsi="微軟正黑體" w:hint="eastAsia"/>
          <w:sz w:val="24"/>
          <w:szCs w:val="24"/>
          <w:lang w:eastAsia="zh-TW"/>
        </w:rPr>
        <w:t>等資訊</w:t>
      </w:r>
      <w:r w:rsidR="00404701">
        <w:rPr>
          <w:rFonts w:ascii="微軟正黑體" w:eastAsia="微軟正黑體" w:hAnsi="微軟正黑體" w:hint="eastAsia"/>
          <w:sz w:val="24"/>
          <w:szCs w:val="24"/>
          <w:lang w:eastAsia="zh-TW"/>
        </w:rPr>
        <w:t>以供兌獎</w:t>
      </w:r>
      <w:r w:rsidR="00404701" w:rsidRPr="00404701">
        <w:rPr>
          <w:rFonts w:ascii="微軟正黑體" w:eastAsia="微軟正黑體" w:hAnsi="微軟正黑體" w:hint="eastAsia"/>
          <w:sz w:val="24"/>
          <w:szCs w:val="24"/>
          <w:lang w:eastAsia="zh-TW"/>
        </w:rPr>
        <w:t>。</w:t>
      </w:r>
    </w:p>
    <w:p w14:paraId="560CE07D" w14:textId="730CB04D" w:rsidR="00A43643" w:rsidRDefault="00404701" w:rsidP="00404701">
      <w:pPr>
        <w:pStyle w:val="ParaAttribute5"/>
        <w:contextualSpacing/>
        <w:jc w:val="left"/>
        <w:rPr>
          <w:rFonts w:ascii="微軟正黑體" w:eastAsia="微軟正黑體" w:hAnsi="微軟正黑體" w:hint="eastAsia"/>
          <w:sz w:val="24"/>
          <w:szCs w:val="24"/>
          <w:lang w:eastAsia="zh-TW"/>
        </w:rPr>
      </w:pPr>
      <w:r w:rsidRPr="00404701">
        <w:rPr>
          <w:rFonts w:ascii="微軟正黑體" w:eastAsia="微軟正黑體" w:hAnsi="微軟正黑體" w:hint="eastAsia"/>
          <w:sz w:val="24"/>
          <w:szCs w:val="24"/>
          <w:lang w:eastAsia="zh-TW"/>
        </w:rPr>
        <w:t>下載</w:t>
      </w:r>
      <w:r w:rsidR="0002699B">
        <w:rPr>
          <w:rFonts w:ascii="微軟正黑體" w:eastAsia="微軟正黑體" w:hAnsi="微軟正黑體" w:hint="eastAsia"/>
          <w:sz w:val="24"/>
          <w:szCs w:val="24"/>
          <w:lang w:eastAsia="zh-TW"/>
        </w:rPr>
        <w:t>附件</w:t>
      </w:r>
      <w:r w:rsidRPr="00404701">
        <w:rPr>
          <w:rFonts w:ascii="微軟正黑體" w:eastAsia="微軟正黑體" w:hAnsi="微軟正黑體" w:hint="eastAsia"/>
          <w:sz w:val="24"/>
          <w:szCs w:val="24"/>
          <w:lang w:eastAsia="zh-TW"/>
        </w:rPr>
        <w:t>後，</w:t>
      </w:r>
      <w:r w:rsidR="000C73C0" w:rsidRPr="003346D8">
        <w:rPr>
          <w:rFonts w:ascii="微軟正黑體" w:eastAsia="微軟正黑體" w:hAnsi="微軟正黑體" w:hint="eastAsia"/>
          <w:b/>
          <w:color w:val="548DD4" w:themeColor="text2" w:themeTint="99"/>
          <w:sz w:val="24"/>
          <w:szCs w:val="24"/>
          <w:u w:val="single"/>
          <w:lang w:eastAsia="zh-TW"/>
        </w:rPr>
        <w:t>請</w:t>
      </w:r>
      <w:r w:rsidRPr="003346D8">
        <w:rPr>
          <w:rFonts w:ascii="微軟正黑體" w:eastAsia="微軟正黑體" w:hAnsi="微軟正黑體" w:hint="eastAsia"/>
          <w:b/>
          <w:color w:val="548DD4" w:themeColor="text2" w:themeTint="99"/>
          <w:sz w:val="24"/>
          <w:szCs w:val="24"/>
          <w:u w:val="single"/>
          <w:lang w:eastAsia="zh-TW"/>
        </w:rPr>
        <w:t>於</w:t>
      </w:r>
      <w:r w:rsidR="004023D0">
        <w:rPr>
          <w:rFonts w:ascii="微軟正黑體" w:eastAsia="微軟正黑體" w:hAnsi="微軟正黑體" w:hint="eastAsia"/>
          <w:b/>
          <w:color w:val="548DD4" w:themeColor="text2" w:themeTint="99"/>
          <w:sz w:val="24"/>
          <w:szCs w:val="24"/>
          <w:u w:val="single"/>
          <w:lang w:eastAsia="zh-TW"/>
        </w:rPr>
        <w:t>10/31</w:t>
      </w:r>
      <w:r w:rsidR="004B3B2C">
        <w:rPr>
          <w:rFonts w:ascii="微軟正黑體" w:eastAsia="微軟正黑體" w:hAnsi="微軟正黑體" w:hint="eastAsia"/>
          <w:b/>
          <w:color w:val="548DD4" w:themeColor="text2" w:themeTint="99"/>
          <w:sz w:val="24"/>
          <w:szCs w:val="24"/>
          <w:u w:val="single"/>
          <w:lang w:eastAsia="zh-TW"/>
        </w:rPr>
        <w:t>前</w:t>
      </w:r>
      <w:r w:rsidRPr="003346D8">
        <w:rPr>
          <w:rFonts w:ascii="微軟正黑體" w:eastAsia="微軟正黑體" w:hAnsi="微軟正黑體" w:hint="eastAsia"/>
          <w:b/>
          <w:color w:val="548DD4" w:themeColor="text2" w:themeTint="99"/>
          <w:sz w:val="24"/>
          <w:szCs w:val="24"/>
          <w:u w:val="single"/>
          <w:lang w:eastAsia="zh-TW"/>
        </w:rPr>
        <w:t>寄回正本（郵戳</w:t>
      </w:r>
      <w:r w:rsidR="000C73C0" w:rsidRPr="003346D8">
        <w:rPr>
          <w:rFonts w:ascii="微軟正黑體" w:eastAsia="微軟正黑體" w:hAnsi="微軟正黑體" w:hint="eastAsia"/>
          <w:b/>
          <w:color w:val="548DD4" w:themeColor="text2" w:themeTint="99"/>
          <w:sz w:val="24"/>
          <w:szCs w:val="24"/>
          <w:u w:val="single"/>
          <w:lang w:eastAsia="zh-TW"/>
        </w:rPr>
        <w:t>為憑</w:t>
      </w:r>
      <w:r w:rsidR="000C73C0" w:rsidRPr="003346D8">
        <w:rPr>
          <w:rFonts w:ascii="微軟正黑體" w:eastAsia="微軟正黑體" w:hAnsi="微軟正黑體"/>
          <w:b/>
          <w:color w:val="548DD4" w:themeColor="text2" w:themeTint="99"/>
          <w:sz w:val="24"/>
          <w:szCs w:val="24"/>
          <w:u w:val="single"/>
          <w:lang w:eastAsia="zh-TW"/>
        </w:rPr>
        <w:t>）</w:t>
      </w:r>
      <w:r w:rsidR="003346D8">
        <w:rPr>
          <w:rFonts w:ascii="微軟正黑體" w:eastAsia="微軟正黑體" w:hAnsi="微軟正黑體" w:hint="eastAsia"/>
          <w:sz w:val="24"/>
          <w:szCs w:val="24"/>
          <w:lang w:eastAsia="zh-TW"/>
        </w:rPr>
        <w:t>，</w:t>
      </w:r>
      <w:r w:rsidR="00466A6F">
        <w:rPr>
          <w:rFonts w:ascii="微軟正黑體" w:eastAsia="微軟正黑體" w:hAnsi="微軟正黑體" w:hint="eastAsia"/>
          <w:sz w:val="24"/>
          <w:szCs w:val="24"/>
          <w:lang w:eastAsia="zh-TW"/>
        </w:rPr>
        <w:t>確認資料無誤後，</w:t>
      </w:r>
      <w:r w:rsidR="003346D8">
        <w:rPr>
          <w:rFonts w:ascii="微軟正黑體" w:eastAsia="微軟正黑體" w:hAnsi="微軟正黑體" w:hint="eastAsia"/>
          <w:sz w:val="24"/>
          <w:szCs w:val="24"/>
          <w:lang w:eastAsia="zh-TW"/>
        </w:rPr>
        <w:t>將</w:t>
      </w:r>
      <w:r w:rsidR="00696A12">
        <w:rPr>
          <w:rFonts w:ascii="微軟正黑體" w:eastAsia="微軟正黑體" w:hAnsi="微軟正黑體" w:hint="eastAsia"/>
          <w:sz w:val="24"/>
          <w:szCs w:val="24"/>
          <w:lang w:eastAsia="zh-TW"/>
        </w:rPr>
        <w:t>於</w:t>
      </w:r>
      <w:r w:rsidR="004023D0">
        <w:rPr>
          <w:rFonts w:ascii="微軟正黑體" w:eastAsia="微軟正黑體" w:hAnsi="微軟正黑體" w:hint="eastAsia"/>
          <w:sz w:val="24"/>
          <w:szCs w:val="24"/>
          <w:lang w:eastAsia="zh-TW"/>
        </w:rPr>
        <w:t>11/30</w:t>
      </w:r>
      <w:r w:rsidR="00696A12">
        <w:rPr>
          <w:rFonts w:ascii="微軟正黑體" w:eastAsia="微軟正黑體" w:hAnsi="微軟正黑體" w:hint="eastAsia"/>
          <w:sz w:val="24"/>
          <w:szCs w:val="24"/>
          <w:lang w:eastAsia="zh-TW"/>
        </w:rPr>
        <w:t>寄出贈品。</w:t>
      </w:r>
      <w:r w:rsidRPr="00404701">
        <w:rPr>
          <w:rFonts w:ascii="微軟正黑體" w:eastAsia="微軟正黑體" w:hAnsi="微軟正黑體"/>
          <w:sz w:val="24"/>
          <w:szCs w:val="24"/>
          <w:lang w:eastAsia="zh-TW"/>
        </w:rPr>
        <w:t xml:space="preserve">  </w:t>
      </w:r>
      <w:r>
        <w:rPr>
          <w:rFonts w:ascii="微軟正黑體" w:eastAsia="微軟正黑體" w:hAnsi="微軟正黑體"/>
          <w:sz w:val="24"/>
          <w:szCs w:val="24"/>
          <w:lang w:eastAsia="zh-TW"/>
        </w:rPr>
        <w:br/>
      </w:r>
    </w:p>
    <w:p w14:paraId="75DC2809" w14:textId="275BC07D" w:rsidR="00404701" w:rsidRPr="00404701" w:rsidRDefault="00655B69" w:rsidP="00404701">
      <w:pPr>
        <w:pStyle w:val="ParaAttribute5"/>
        <w:contextualSpacing/>
        <w:jc w:val="left"/>
        <w:rPr>
          <w:rFonts w:ascii="微軟正黑體" w:eastAsia="微軟正黑體" w:hAnsi="微軟正黑體"/>
          <w:sz w:val="24"/>
          <w:szCs w:val="24"/>
          <w:lang w:eastAsia="zh-TW"/>
        </w:rPr>
      </w:pPr>
      <w:r>
        <w:rPr>
          <w:rFonts w:ascii="微軟正黑體" w:eastAsia="微軟正黑體" w:hAnsi="微軟正黑體" w:hint="eastAsia"/>
          <w:sz w:val="24"/>
          <w:szCs w:val="24"/>
          <w:lang w:eastAsia="zh-TW"/>
        </w:rPr>
        <w:t>【領獎方式】</w:t>
      </w:r>
    </w:p>
    <w:p w14:paraId="19F8DF74" w14:textId="43C433B0" w:rsidR="00404701" w:rsidRDefault="00404701" w:rsidP="00404701">
      <w:pPr>
        <w:pStyle w:val="ParaAttribute5"/>
        <w:contextualSpacing/>
        <w:jc w:val="left"/>
        <w:rPr>
          <w:rFonts w:ascii="微軟正黑體" w:eastAsia="微軟正黑體" w:hAnsi="微軟正黑體"/>
          <w:sz w:val="24"/>
          <w:szCs w:val="24"/>
          <w:lang w:eastAsia="zh-TW"/>
        </w:rPr>
      </w:pPr>
      <w:r w:rsidRPr="00404701">
        <w:rPr>
          <w:rFonts w:ascii="微軟正黑體" w:eastAsia="微軟正黑體" w:hAnsi="微軟正黑體" w:hint="eastAsia"/>
          <w:sz w:val="24"/>
          <w:szCs w:val="24"/>
          <w:lang w:eastAsia="zh-TW"/>
        </w:rPr>
        <w:t>掛號郵寄：於指定時間郵寄</w:t>
      </w:r>
      <w:r w:rsidR="00E16D80" w:rsidRPr="00A83633">
        <w:rPr>
          <w:rFonts w:ascii="微軟正黑體" w:eastAsia="微軟正黑體" w:hAnsi="微軟正黑體" w:hint="eastAsia"/>
          <w:color w:val="548DD4" w:themeColor="text2" w:themeTint="99"/>
          <w:sz w:val="24"/>
          <w:szCs w:val="24"/>
          <w:lang w:eastAsia="zh-TW"/>
        </w:rPr>
        <w:t>中獎回函</w:t>
      </w:r>
      <w:r w:rsidRPr="00404701">
        <w:rPr>
          <w:rFonts w:ascii="微軟正黑體" w:eastAsia="微軟正黑體" w:hAnsi="微軟正黑體" w:hint="eastAsia"/>
          <w:sz w:val="24"/>
          <w:szCs w:val="24"/>
          <w:lang w:eastAsia="zh-TW"/>
        </w:rPr>
        <w:t>至</w:t>
      </w:r>
      <w:r w:rsidRPr="00E16D80">
        <w:rPr>
          <w:rFonts w:ascii="微軟正黑體" w:eastAsia="微軟正黑體" w:hAnsi="微軟正黑體"/>
          <w:color w:val="548DD4" w:themeColor="text2" w:themeTint="99"/>
          <w:sz w:val="24"/>
          <w:szCs w:val="24"/>
          <w:lang w:eastAsia="zh-TW"/>
        </w:rPr>
        <w:t>1</w:t>
      </w:r>
      <w:r w:rsidR="00D55DE2" w:rsidRPr="00E16D80">
        <w:rPr>
          <w:rFonts w:ascii="微軟正黑體" w:eastAsia="微軟正黑體" w:hAnsi="微軟正黑體" w:hint="eastAsia"/>
          <w:color w:val="548DD4" w:themeColor="text2" w:themeTint="99"/>
          <w:sz w:val="24"/>
          <w:szCs w:val="24"/>
          <w:lang w:eastAsia="zh-TW"/>
        </w:rPr>
        <w:t>0550台北市松山區南京東</w:t>
      </w:r>
      <w:r w:rsidRPr="00E16D80">
        <w:rPr>
          <w:rFonts w:ascii="微軟正黑體" w:eastAsia="微軟正黑體" w:hAnsi="微軟正黑體" w:hint="eastAsia"/>
          <w:color w:val="548DD4" w:themeColor="text2" w:themeTint="99"/>
          <w:sz w:val="24"/>
          <w:szCs w:val="24"/>
          <w:lang w:eastAsia="zh-TW"/>
        </w:rPr>
        <w:t>路</w:t>
      </w:r>
      <w:r w:rsidR="00D55DE2" w:rsidRPr="00E16D80">
        <w:rPr>
          <w:rFonts w:ascii="微軟正黑體" w:eastAsia="微軟正黑體" w:hAnsi="微軟正黑體" w:hint="eastAsia"/>
          <w:color w:val="548DD4" w:themeColor="text2" w:themeTint="99"/>
          <w:sz w:val="24"/>
          <w:szCs w:val="24"/>
          <w:lang w:eastAsia="zh-TW"/>
        </w:rPr>
        <w:t>3段275</w:t>
      </w:r>
      <w:r w:rsidRPr="00E16D80">
        <w:rPr>
          <w:rFonts w:ascii="微軟正黑體" w:eastAsia="微軟正黑體" w:hAnsi="微軟正黑體" w:hint="eastAsia"/>
          <w:color w:val="548DD4" w:themeColor="text2" w:themeTint="99"/>
          <w:sz w:val="24"/>
          <w:szCs w:val="24"/>
          <w:lang w:eastAsia="zh-TW"/>
        </w:rPr>
        <w:t>號</w:t>
      </w:r>
      <w:r w:rsidR="00D55DE2" w:rsidRPr="00E16D80">
        <w:rPr>
          <w:rFonts w:ascii="微軟正黑體" w:eastAsia="微軟正黑體" w:hAnsi="微軟正黑體" w:hint="eastAsia"/>
          <w:color w:val="548DD4" w:themeColor="text2" w:themeTint="99"/>
          <w:sz w:val="24"/>
          <w:szCs w:val="24"/>
          <w:lang w:eastAsia="zh-TW"/>
        </w:rPr>
        <w:t>12</w:t>
      </w:r>
      <w:r w:rsidRPr="00E16D80">
        <w:rPr>
          <w:rFonts w:ascii="微軟正黑體" w:eastAsia="微軟正黑體" w:hAnsi="微軟正黑體" w:hint="eastAsia"/>
          <w:color w:val="548DD4" w:themeColor="text2" w:themeTint="99"/>
          <w:sz w:val="24"/>
          <w:szCs w:val="24"/>
          <w:lang w:eastAsia="zh-TW"/>
        </w:rPr>
        <w:t>樓</w:t>
      </w:r>
      <w:r w:rsidRPr="00E16D80">
        <w:rPr>
          <w:rFonts w:ascii="微軟正黑體" w:eastAsia="微軟正黑體" w:hAnsi="微軟正黑體"/>
          <w:color w:val="548DD4" w:themeColor="text2" w:themeTint="99"/>
          <w:sz w:val="24"/>
          <w:szCs w:val="24"/>
          <w:lang w:eastAsia="zh-TW"/>
        </w:rPr>
        <w:t xml:space="preserve"> </w:t>
      </w:r>
      <w:r w:rsidRPr="00E16D80">
        <w:rPr>
          <w:rFonts w:ascii="微軟正黑體" w:eastAsia="微軟正黑體" w:hAnsi="微軟正黑體" w:hint="eastAsia"/>
          <w:color w:val="548DD4" w:themeColor="text2" w:themeTint="99"/>
          <w:sz w:val="24"/>
          <w:szCs w:val="24"/>
          <w:lang w:eastAsia="zh-TW"/>
        </w:rPr>
        <w:t>「</w:t>
      </w:r>
      <w:proofErr w:type="gramStart"/>
      <w:r w:rsidR="00E16D80" w:rsidRPr="00E16D80">
        <w:rPr>
          <w:rFonts w:ascii="微軟正黑體" w:eastAsia="微軟正黑體" w:hAnsi="微軟正黑體" w:hint="eastAsia"/>
          <w:color w:val="548DD4" w:themeColor="text2" w:themeTint="99"/>
          <w:sz w:val="24"/>
          <w:szCs w:val="24"/>
          <w:lang w:eastAsia="zh-TW"/>
        </w:rPr>
        <w:t>沃膚</w:t>
      </w:r>
      <w:r w:rsidRPr="00E16D80">
        <w:rPr>
          <w:rFonts w:ascii="微軟正黑體" w:eastAsia="微軟正黑體" w:hAnsi="微軟正黑體" w:hint="eastAsia"/>
          <w:color w:val="548DD4" w:themeColor="text2" w:themeTint="99"/>
          <w:sz w:val="24"/>
          <w:szCs w:val="24"/>
          <w:lang w:eastAsia="zh-TW"/>
        </w:rPr>
        <w:t>活動</w:t>
      </w:r>
      <w:proofErr w:type="gramEnd"/>
      <w:r w:rsidRPr="00E16D80">
        <w:rPr>
          <w:rFonts w:ascii="微軟正黑體" w:eastAsia="微軟正黑體" w:hAnsi="微軟正黑體" w:hint="eastAsia"/>
          <w:color w:val="548DD4" w:themeColor="text2" w:themeTint="99"/>
          <w:sz w:val="24"/>
          <w:szCs w:val="24"/>
          <w:lang w:eastAsia="zh-TW"/>
        </w:rPr>
        <w:t>小組收」</w:t>
      </w:r>
      <w:r w:rsidR="0026569A" w:rsidRPr="00E16D80">
        <w:rPr>
          <w:rFonts w:ascii="微軟正黑體" w:eastAsia="微軟正黑體" w:hAnsi="微軟正黑體" w:hint="eastAsia"/>
          <w:color w:val="548DD4" w:themeColor="text2" w:themeTint="99"/>
          <w:sz w:val="24"/>
          <w:szCs w:val="24"/>
          <w:lang w:eastAsia="zh-TW"/>
        </w:rPr>
        <w:t>，</w:t>
      </w:r>
      <w:r w:rsidRPr="00E16D80">
        <w:rPr>
          <w:rFonts w:ascii="微軟正黑體" w:eastAsia="微軟正黑體" w:hAnsi="微軟正黑體" w:hint="eastAsia"/>
          <w:sz w:val="24"/>
          <w:szCs w:val="24"/>
          <w:lang w:eastAsia="zh-TW"/>
        </w:rPr>
        <w:t>為加速作業處理，請您</w:t>
      </w:r>
      <w:r w:rsidR="00E16D80">
        <w:rPr>
          <w:rFonts w:ascii="微軟正黑體" w:eastAsia="微軟正黑體" w:hAnsi="微軟正黑體" w:hint="eastAsia"/>
          <w:color w:val="548DD4" w:themeColor="text2" w:themeTint="99"/>
          <w:sz w:val="24"/>
          <w:szCs w:val="24"/>
          <w:lang w:eastAsia="zh-TW"/>
        </w:rPr>
        <w:t>於信封外註明是</w:t>
      </w:r>
      <w:proofErr w:type="gramStart"/>
      <w:r w:rsidR="00E16D80">
        <w:rPr>
          <w:rFonts w:ascii="微軟正黑體" w:eastAsia="微軟正黑體" w:hAnsi="微軟正黑體" w:hint="eastAsia"/>
          <w:color w:val="548DD4" w:themeColor="text2" w:themeTint="99"/>
          <w:sz w:val="24"/>
          <w:szCs w:val="24"/>
          <w:lang w:eastAsia="zh-TW"/>
        </w:rPr>
        <w:t>”</w:t>
      </w:r>
      <w:proofErr w:type="gramEnd"/>
      <w:r w:rsidR="00E16D80">
        <w:rPr>
          <w:rFonts w:ascii="微軟正黑體" w:eastAsia="微軟正黑體" w:hAnsi="微軟正黑體" w:hint="eastAsia"/>
          <w:color w:val="548DD4" w:themeColor="text2" w:themeTint="99"/>
          <w:sz w:val="24"/>
          <w:szCs w:val="24"/>
          <w:lang w:eastAsia="zh-TW"/>
        </w:rPr>
        <w:t>中</w:t>
      </w:r>
      <w:r w:rsidRPr="00E16D80">
        <w:rPr>
          <w:rFonts w:ascii="微軟正黑體" w:eastAsia="微軟正黑體" w:hAnsi="微軟正黑體" w:hint="eastAsia"/>
          <w:color w:val="548DD4" w:themeColor="text2" w:themeTint="99"/>
          <w:sz w:val="24"/>
          <w:szCs w:val="24"/>
          <w:lang w:eastAsia="zh-TW"/>
        </w:rPr>
        <w:t>獎回函</w:t>
      </w:r>
      <w:proofErr w:type="gramStart"/>
      <w:r w:rsidRPr="00E16D80">
        <w:rPr>
          <w:rFonts w:ascii="微軟正黑體" w:eastAsia="微軟正黑體" w:hAnsi="微軟正黑體" w:hint="eastAsia"/>
          <w:color w:val="548DD4" w:themeColor="text2" w:themeTint="99"/>
          <w:sz w:val="24"/>
          <w:szCs w:val="24"/>
          <w:lang w:eastAsia="zh-TW"/>
        </w:rPr>
        <w:t>”</w:t>
      </w:r>
      <w:proofErr w:type="gramEnd"/>
      <w:r w:rsidRPr="00404701">
        <w:rPr>
          <w:rFonts w:ascii="微軟正黑體" w:eastAsia="微軟正黑體" w:hAnsi="微軟正黑體" w:hint="eastAsia"/>
          <w:sz w:val="24"/>
          <w:szCs w:val="24"/>
          <w:lang w:eastAsia="zh-TW"/>
        </w:rPr>
        <w:t>。</w:t>
      </w:r>
    </w:p>
    <w:p w14:paraId="6D8DBED4" w14:textId="0B7C88F6" w:rsidR="00404701" w:rsidRDefault="00E16D80" w:rsidP="00404701">
      <w:pPr>
        <w:pStyle w:val="ParaAttribute5"/>
        <w:contextualSpacing/>
        <w:jc w:val="left"/>
        <w:rPr>
          <w:rFonts w:ascii="微軟正黑體" w:eastAsia="微軟正黑體" w:hAnsi="微軟正黑體"/>
          <w:sz w:val="24"/>
          <w:szCs w:val="24"/>
          <w:lang w:eastAsia="zh-TW"/>
        </w:rPr>
      </w:pPr>
      <w:proofErr w:type="gramStart"/>
      <w:r>
        <w:rPr>
          <w:rFonts w:ascii="微軟正黑體" w:eastAsia="微軟正黑體" w:hAnsi="微軟正黑體" w:hint="eastAsia"/>
          <w:sz w:val="24"/>
          <w:szCs w:val="24"/>
          <w:lang w:eastAsia="zh-TW"/>
        </w:rPr>
        <w:t>《</w:t>
      </w:r>
      <w:proofErr w:type="gramEnd"/>
      <w:r>
        <w:rPr>
          <w:rFonts w:ascii="微軟正黑體" w:eastAsia="微軟正黑體" w:hAnsi="微軟正黑體" w:hint="eastAsia"/>
          <w:sz w:val="24"/>
          <w:szCs w:val="24"/>
          <w:lang w:eastAsia="zh-TW"/>
        </w:rPr>
        <w:t>若超過中獎資料收件截止時間</w:t>
      </w:r>
      <w:r w:rsidR="00404701" w:rsidRPr="00404701">
        <w:rPr>
          <w:rFonts w:ascii="微軟正黑體" w:eastAsia="微軟正黑體" w:hAnsi="微軟正黑體" w:hint="eastAsia"/>
          <w:sz w:val="24"/>
          <w:szCs w:val="24"/>
          <w:lang w:eastAsia="zh-TW"/>
        </w:rPr>
        <w:t>將會取消您的中獎資格，若有疑慮主辦單位有權要求中獎者重新提供所需資料。》</w:t>
      </w:r>
    </w:p>
    <w:p w14:paraId="322CE6E2" w14:textId="181D39AF" w:rsidR="00B719F1" w:rsidRDefault="00B719F1" w:rsidP="00404701">
      <w:pPr>
        <w:pStyle w:val="ParaAttribute5"/>
        <w:contextualSpacing/>
        <w:jc w:val="left"/>
        <w:rPr>
          <w:rFonts w:ascii="微軟正黑體" w:eastAsia="微軟正黑體" w:hAnsi="微軟正黑體"/>
          <w:sz w:val="24"/>
          <w:szCs w:val="24"/>
          <w:lang w:eastAsia="zh-TW"/>
        </w:rPr>
      </w:pPr>
    </w:p>
    <w:p w14:paraId="07EB1A57" w14:textId="426EDD4F" w:rsidR="00404701" w:rsidRDefault="00655B69" w:rsidP="00404701">
      <w:pPr>
        <w:pStyle w:val="ParaAttribute5"/>
        <w:contextualSpacing/>
        <w:jc w:val="left"/>
        <w:rPr>
          <w:rFonts w:ascii="微軟正黑體" w:eastAsia="微軟正黑體" w:hAnsi="微軟正黑體"/>
          <w:sz w:val="24"/>
          <w:szCs w:val="24"/>
          <w:lang w:eastAsia="zh-TW"/>
        </w:rPr>
      </w:pPr>
      <w:r>
        <w:rPr>
          <w:rFonts w:ascii="微軟正黑體" w:eastAsia="微軟正黑體" w:hAnsi="微軟正黑體" w:hint="eastAsia"/>
          <w:sz w:val="24"/>
          <w:szCs w:val="24"/>
          <w:lang w:eastAsia="zh-TW"/>
        </w:rPr>
        <w:t>【領獎注意事項】</w:t>
      </w:r>
    </w:p>
    <w:p w14:paraId="2ADAF1BF" w14:textId="1ECDFD9D" w:rsidR="00655B69" w:rsidRPr="00655B69" w:rsidRDefault="00655B69" w:rsidP="00655B69">
      <w:pPr>
        <w:pStyle w:val="ParaAttribute5"/>
        <w:numPr>
          <w:ilvl w:val="0"/>
          <w:numId w:val="1"/>
        </w:numPr>
        <w:contextualSpacing/>
        <w:jc w:val="left"/>
        <w:rPr>
          <w:rFonts w:ascii="微軟正黑體" w:eastAsia="微軟正黑體" w:hAnsi="微軟正黑體"/>
          <w:sz w:val="24"/>
          <w:szCs w:val="24"/>
          <w:lang w:eastAsia="zh-TW"/>
        </w:rPr>
      </w:pPr>
      <w:r w:rsidRPr="00876BA1">
        <w:rPr>
          <w:rFonts w:ascii="微軟正黑體" w:eastAsia="微軟正黑體" w:hAnsi="微軟正黑體" w:hint="eastAsia"/>
          <w:sz w:val="24"/>
          <w:szCs w:val="24"/>
          <w:lang w:eastAsia="zh-TW"/>
        </w:rPr>
        <w:t>主辦單位保有更換贈品或修改、補充本活動辦法及注意事項規範之權利，修改訊息將於此公佈，</w:t>
      </w:r>
      <w:proofErr w:type="gramStart"/>
      <w:r w:rsidRPr="00876BA1">
        <w:rPr>
          <w:rFonts w:ascii="微軟正黑體" w:eastAsia="微軟正黑體" w:hAnsi="微軟正黑體" w:hint="eastAsia"/>
          <w:sz w:val="24"/>
          <w:szCs w:val="24"/>
          <w:lang w:eastAsia="zh-TW"/>
        </w:rPr>
        <w:t>不</w:t>
      </w:r>
      <w:proofErr w:type="gramEnd"/>
      <w:r w:rsidRPr="00876BA1">
        <w:rPr>
          <w:rFonts w:ascii="微軟正黑體" w:eastAsia="微軟正黑體" w:hAnsi="微軟正黑體" w:hint="eastAsia"/>
          <w:sz w:val="24"/>
          <w:szCs w:val="24"/>
          <w:lang w:eastAsia="zh-TW"/>
        </w:rPr>
        <w:t>另行通知，如對本活動辦法及注意事項之規範，有疑義或爭議時，主辦單位擁有最終解釋權及決定權。</w:t>
      </w:r>
      <w:r w:rsidRPr="00876BA1">
        <w:rPr>
          <w:rFonts w:ascii="微軟正黑體" w:eastAsia="微軟正黑體" w:hAnsi="微軟正黑體"/>
          <w:sz w:val="24"/>
          <w:szCs w:val="24"/>
          <w:lang w:eastAsia="zh-TW"/>
        </w:rPr>
        <w:t xml:space="preserve"> </w:t>
      </w:r>
    </w:p>
    <w:p w14:paraId="4BD73D27" w14:textId="77777777" w:rsidR="007A070A" w:rsidRPr="00876BA1" w:rsidRDefault="007A070A" w:rsidP="007A070A">
      <w:pPr>
        <w:pStyle w:val="ParaAttribute5"/>
        <w:numPr>
          <w:ilvl w:val="0"/>
          <w:numId w:val="1"/>
        </w:numPr>
        <w:contextualSpacing/>
        <w:jc w:val="left"/>
        <w:rPr>
          <w:rFonts w:ascii="微軟正黑體" w:eastAsia="微軟正黑體" w:hAnsi="微軟正黑體"/>
          <w:sz w:val="24"/>
          <w:szCs w:val="24"/>
          <w:lang w:eastAsia="zh-TW"/>
        </w:rPr>
      </w:pPr>
      <w:r>
        <w:rPr>
          <w:rFonts w:ascii="微軟正黑體" w:eastAsia="微軟正黑體" w:hAnsi="微軟正黑體" w:hint="eastAsia"/>
          <w:sz w:val="24"/>
          <w:szCs w:val="24"/>
          <w:lang w:eastAsia="zh-TW"/>
        </w:rPr>
        <w:t>獎項</w:t>
      </w:r>
      <w:r w:rsidRPr="00876BA1">
        <w:rPr>
          <w:rFonts w:ascii="微軟正黑體" w:eastAsia="微軟正黑體" w:hAnsi="微軟正黑體" w:hint="eastAsia"/>
          <w:sz w:val="24"/>
          <w:szCs w:val="24"/>
          <w:lang w:eastAsia="zh-TW"/>
        </w:rPr>
        <w:t>以實物</w:t>
      </w:r>
      <w:r w:rsidRPr="00876BA1">
        <w:rPr>
          <w:rFonts w:ascii="微軟正黑體" w:eastAsia="微軟正黑體" w:hAnsi="微軟正黑體" w:cs="新細明體" w:hint="eastAsia"/>
          <w:sz w:val="24"/>
          <w:szCs w:val="24"/>
          <w:lang w:eastAsia="zh-TW"/>
        </w:rPr>
        <w:t>為</w:t>
      </w:r>
      <w:proofErr w:type="gramStart"/>
      <w:r>
        <w:rPr>
          <w:rFonts w:ascii="微軟正黑體" w:eastAsia="微軟正黑體" w:hAnsi="微軟正黑體" w:cs="新細明體" w:hint="eastAsia"/>
          <w:sz w:val="24"/>
          <w:szCs w:val="24"/>
          <w:lang w:eastAsia="zh-TW"/>
        </w:rPr>
        <w:t>準</w:t>
      </w:r>
      <w:proofErr w:type="gramEnd"/>
      <w:r w:rsidRPr="00876BA1">
        <w:rPr>
          <w:rFonts w:ascii="微軟正黑體" w:eastAsia="微軟正黑體" w:hAnsi="微軟正黑體" w:cs="Batang" w:hint="eastAsia"/>
          <w:sz w:val="24"/>
          <w:szCs w:val="24"/>
          <w:lang w:eastAsia="zh-TW"/>
        </w:rPr>
        <w:t>；中</w:t>
      </w:r>
      <w:r w:rsidRPr="00876BA1">
        <w:rPr>
          <w:rFonts w:ascii="微軟正黑體" w:eastAsia="微軟正黑體" w:hAnsi="微軟正黑體" w:cs="新細明體" w:hint="eastAsia"/>
          <w:sz w:val="24"/>
          <w:szCs w:val="24"/>
          <w:lang w:eastAsia="zh-TW"/>
        </w:rPr>
        <w:t>獎</w:t>
      </w:r>
      <w:r w:rsidRPr="00876BA1">
        <w:rPr>
          <w:rFonts w:ascii="微軟正黑體" w:eastAsia="微軟正黑體" w:hAnsi="微軟正黑體" w:cs="Batang" w:hint="eastAsia"/>
          <w:sz w:val="24"/>
          <w:szCs w:val="24"/>
          <w:lang w:eastAsia="zh-TW"/>
        </w:rPr>
        <w:t>者不得要求</w:t>
      </w:r>
      <w:r w:rsidRPr="00876BA1">
        <w:rPr>
          <w:rFonts w:ascii="微軟正黑體" w:eastAsia="微軟正黑體" w:hAnsi="微軟正黑體" w:cs="新細明體" w:hint="eastAsia"/>
          <w:sz w:val="24"/>
          <w:szCs w:val="24"/>
          <w:lang w:eastAsia="zh-TW"/>
        </w:rPr>
        <w:t>獎</w:t>
      </w:r>
      <w:r>
        <w:rPr>
          <w:rFonts w:ascii="微軟正黑體" w:eastAsia="微軟正黑體" w:hAnsi="微軟正黑體" w:cs="Batang" w:hint="eastAsia"/>
          <w:sz w:val="24"/>
          <w:szCs w:val="24"/>
          <w:lang w:eastAsia="zh-TW"/>
        </w:rPr>
        <w:t>品折現、更換或轉讓，</w:t>
      </w:r>
      <w:r w:rsidRPr="00876BA1">
        <w:rPr>
          <w:rFonts w:ascii="微軟正黑體" w:eastAsia="微軟正黑體" w:hAnsi="微軟正黑體" w:cs="Batang" w:hint="eastAsia"/>
          <w:sz w:val="24"/>
          <w:szCs w:val="24"/>
          <w:lang w:eastAsia="zh-TW"/>
        </w:rPr>
        <w:t>贈品於運送途中若有</w:t>
      </w:r>
      <w:r w:rsidRPr="00876BA1">
        <w:rPr>
          <w:rFonts w:ascii="微軟正黑體" w:eastAsia="微軟正黑體" w:hAnsi="微軟正黑體" w:cs="新細明體" w:hint="eastAsia"/>
          <w:sz w:val="24"/>
          <w:szCs w:val="24"/>
          <w:lang w:eastAsia="zh-TW"/>
        </w:rPr>
        <w:t>毀</w:t>
      </w:r>
      <w:r w:rsidRPr="00876BA1">
        <w:rPr>
          <w:rFonts w:ascii="微軟正黑體" w:eastAsia="微軟正黑體" w:hAnsi="微軟正黑體" w:cs="Batang" w:hint="eastAsia"/>
          <w:sz w:val="24"/>
          <w:szCs w:val="24"/>
          <w:lang w:eastAsia="zh-TW"/>
        </w:rPr>
        <w:t>壞、</w:t>
      </w:r>
      <w:proofErr w:type="gramStart"/>
      <w:r w:rsidRPr="00876BA1">
        <w:rPr>
          <w:rFonts w:ascii="微軟正黑體" w:eastAsia="微軟正黑體" w:hAnsi="微軟正黑體" w:cs="Batang" w:hint="eastAsia"/>
          <w:sz w:val="24"/>
          <w:szCs w:val="24"/>
          <w:lang w:eastAsia="zh-TW"/>
        </w:rPr>
        <w:t>遲遞、錯遞、</w:t>
      </w:r>
      <w:proofErr w:type="gramEnd"/>
      <w:r w:rsidRPr="00876BA1">
        <w:rPr>
          <w:rFonts w:ascii="微軟正黑體" w:eastAsia="微軟正黑體" w:hAnsi="微軟正黑體" w:cs="Batang" w:hint="eastAsia"/>
          <w:sz w:val="24"/>
          <w:szCs w:val="24"/>
          <w:lang w:eastAsia="zh-TW"/>
        </w:rPr>
        <w:t>遺失或中</w:t>
      </w:r>
      <w:r w:rsidRPr="00876BA1">
        <w:rPr>
          <w:rFonts w:ascii="微軟正黑體" w:eastAsia="微軟正黑體" w:hAnsi="微軟正黑體" w:cs="新細明體" w:hint="eastAsia"/>
          <w:sz w:val="24"/>
          <w:szCs w:val="24"/>
          <w:lang w:eastAsia="zh-TW"/>
        </w:rPr>
        <w:t>獎</w:t>
      </w:r>
      <w:r w:rsidRPr="00876BA1">
        <w:rPr>
          <w:rFonts w:ascii="微軟正黑體" w:eastAsia="微軟正黑體" w:hAnsi="微軟正黑體" w:cs="Batang" w:hint="eastAsia"/>
          <w:sz w:val="24"/>
          <w:szCs w:val="24"/>
          <w:lang w:eastAsia="zh-TW"/>
        </w:rPr>
        <w:t>者因個人因素未領取，本公司恕不負責。</w:t>
      </w:r>
      <w:r w:rsidRPr="00876BA1">
        <w:rPr>
          <w:rFonts w:ascii="微軟正黑體" w:eastAsia="微軟正黑體" w:hAnsi="微軟正黑體"/>
          <w:sz w:val="24"/>
          <w:szCs w:val="24"/>
          <w:lang w:eastAsia="zh-TW"/>
        </w:rPr>
        <w:t xml:space="preserve"> </w:t>
      </w:r>
    </w:p>
    <w:p w14:paraId="75E2030E" w14:textId="54D1EBFB" w:rsidR="00BF140F" w:rsidRDefault="007A070A" w:rsidP="007A070A">
      <w:pPr>
        <w:pStyle w:val="ParaAttribute5"/>
        <w:numPr>
          <w:ilvl w:val="0"/>
          <w:numId w:val="1"/>
        </w:numPr>
        <w:contextualSpacing/>
        <w:jc w:val="left"/>
        <w:rPr>
          <w:rFonts w:ascii="微軟正黑體" w:eastAsia="微軟正黑體" w:hAnsi="微軟正黑體"/>
          <w:sz w:val="24"/>
          <w:szCs w:val="24"/>
          <w:lang w:eastAsia="zh-TW"/>
        </w:rPr>
      </w:pPr>
      <w:r w:rsidRPr="00876BA1">
        <w:rPr>
          <w:rFonts w:ascii="微軟正黑體" w:eastAsia="微軟正黑體" w:hAnsi="微軟正黑體" w:hint="eastAsia"/>
          <w:sz w:val="24"/>
          <w:szCs w:val="24"/>
          <w:lang w:eastAsia="zh-TW"/>
        </w:rPr>
        <w:t>所有中</w:t>
      </w:r>
      <w:r w:rsidRPr="00876BA1">
        <w:rPr>
          <w:rFonts w:ascii="微軟正黑體" w:eastAsia="微軟正黑體" w:hAnsi="微軟正黑體" w:cs="新細明體" w:hint="eastAsia"/>
          <w:sz w:val="24"/>
          <w:szCs w:val="24"/>
          <w:lang w:eastAsia="zh-TW"/>
        </w:rPr>
        <w:t>獎</w:t>
      </w:r>
      <w:r w:rsidRPr="00876BA1">
        <w:rPr>
          <w:rFonts w:ascii="微軟正黑體" w:eastAsia="微軟正黑體" w:hAnsi="微軟正黑體" w:cs="Batang" w:hint="eastAsia"/>
          <w:sz w:val="24"/>
          <w:szCs w:val="24"/>
          <w:lang w:eastAsia="zh-TW"/>
        </w:rPr>
        <w:t>者依國稅局規定贈品金額超過新台幣</w:t>
      </w:r>
      <w:r w:rsidRPr="00876BA1">
        <w:rPr>
          <w:rFonts w:ascii="微軟正黑體" w:eastAsia="微軟正黑體" w:hAnsi="微軟正黑體"/>
          <w:sz w:val="24"/>
          <w:szCs w:val="24"/>
          <w:lang w:eastAsia="zh-TW"/>
        </w:rPr>
        <w:t>1,000</w:t>
      </w:r>
      <w:r w:rsidRPr="00876BA1">
        <w:rPr>
          <w:rFonts w:ascii="微軟正黑體" w:eastAsia="微軟正黑體" w:hAnsi="微軟正黑體" w:hint="eastAsia"/>
          <w:sz w:val="24"/>
          <w:szCs w:val="24"/>
          <w:lang w:eastAsia="zh-TW"/>
        </w:rPr>
        <w:t>元</w:t>
      </w:r>
      <w:r w:rsidRPr="00876BA1">
        <w:rPr>
          <w:rFonts w:ascii="微軟正黑體" w:eastAsia="微軟正黑體" w:hAnsi="微軟正黑體"/>
          <w:sz w:val="24"/>
          <w:szCs w:val="24"/>
          <w:lang w:eastAsia="zh-TW"/>
        </w:rPr>
        <w:t>(</w:t>
      </w:r>
      <w:r w:rsidRPr="00876BA1">
        <w:rPr>
          <w:rFonts w:ascii="微軟正黑體" w:eastAsia="微軟正黑體" w:hAnsi="微軟正黑體" w:hint="eastAsia"/>
          <w:sz w:val="24"/>
          <w:szCs w:val="24"/>
          <w:lang w:eastAsia="zh-TW"/>
        </w:rPr>
        <w:t>含</w:t>
      </w:r>
      <w:r w:rsidRPr="00876BA1">
        <w:rPr>
          <w:rFonts w:ascii="微軟正黑體" w:eastAsia="微軟正黑體" w:hAnsi="微軟正黑體"/>
          <w:sz w:val="24"/>
          <w:szCs w:val="24"/>
          <w:lang w:eastAsia="zh-TW"/>
        </w:rPr>
        <w:t>)</w:t>
      </w:r>
      <w:r w:rsidRPr="00876BA1">
        <w:rPr>
          <w:rFonts w:ascii="微軟正黑體" w:eastAsia="微軟正黑體" w:hAnsi="微軟正黑體" w:hint="eastAsia"/>
          <w:sz w:val="24"/>
          <w:szCs w:val="24"/>
          <w:lang w:eastAsia="zh-TW"/>
        </w:rPr>
        <w:t>以上，須申報中</w:t>
      </w:r>
      <w:r w:rsidRPr="00876BA1">
        <w:rPr>
          <w:rFonts w:ascii="微軟正黑體" w:eastAsia="微軟正黑體" w:hAnsi="微軟正黑體" w:cs="新細明體" w:hint="eastAsia"/>
          <w:sz w:val="24"/>
          <w:szCs w:val="24"/>
          <w:lang w:eastAsia="zh-TW"/>
        </w:rPr>
        <w:t>獎</w:t>
      </w:r>
      <w:r w:rsidRPr="00876BA1">
        <w:rPr>
          <w:rFonts w:ascii="微軟正黑體" w:eastAsia="微軟正黑體" w:hAnsi="微軟正黑體" w:cs="Batang" w:hint="eastAsia"/>
          <w:sz w:val="24"/>
          <w:szCs w:val="24"/>
          <w:lang w:eastAsia="zh-TW"/>
        </w:rPr>
        <w:t>之扣</w:t>
      </w:r>
      <w:r w:rsidRPr="00876BA1">
        <w:rPr>
          <w:rFonts w:ascii="微軟正黑體" w:eastAsia="微軟正黑體" w:hAnsi="微軟正黑體" w:cs="新細明體" w:hint="eastAsia"/>
          <w:sz w:val="24"/>
          <w:szCs w:val="24"/>
          <w:lang w:eastAsia="zh-TW"/>
        </w:rPr>
        <w:t>繳</w:t>
      </w:r>
      <w:r w:rsidRPr="00876BA1">
        <w:rPr>
          <w:rFonts w:ascii="微軟正黑體" w:eastAsia="微軟正黑體" w:hAnsi="微軟正黑體" w:cs="Batang" w:hint="eastAsia"/>
          <w:sz w:val="24"/>
          <w:szCs w:val="24"/>
          <w:lang w:eastAsia="zh-TW"/>
        </w:rPr>
        <w:t>憑單，請得</w:t>
      </w:r>
      <w:r w:rsidRPr="00876BA1">
        <w:rPr>
          <w:rFonts w:ascii="微軟正黑體" w:eastAsia="微軟正黑體" w:hAnsi="微軟正黑體" w:cs="新細明體" w:hint="eastAsia"/>
          <w:sz w:val="24"/>
          <w:szCs w:val="24"/>
          <w:lang w:eastAsia="zh-TW"/>
        </w:rPr>
        <w:t>獎</w:t>
      </w:r>
      <w:r w:rsidRPr="00876BA1">
        <w:rPr>
          <w:rFonts w:ascii="微軟正黑體" w:eastAsia="微軟正黑體" w:hAnsi="微軟正黑體" w:cs="Batang" w:hint="eastAsia"/>
          <w:sz w:val="24"/>
          <w:szCs w:val="24"/>
          <w:lang w:eastAsia="zh-TW"/>
        </w:rPr>
        <w:t>人須</w:t>
      </w:r>
      <w:r w:rsidRPr="00876BA1">
        <w:rPr>
          <w:rFonts w:ascii="微軟正黑體" w:eastAsia="微軟正黑體" w:hAnsi="微軟正黑體" w:cs="新細明體" w:hint="eastAsia"/>
          <w:sz w:val="24"/>
          <w:szCs w:val="24"/>
          <w:lang w:eastAsia="zh-TW"/>
        </w:rPr>
        <w:t>繳</w:t>
      </w:r>
      <w:r w:rsidRPr="00876BA1">
        <w:rPr>
          <w:rFonts w:ascii="微軟正黑體" w:eastAsia="微軟正黑體" w:hAnsi="微軟正黑體" w:cs="Batang" w:hint="eastAsia"/>
          <w:sz w:val="24"/>
          <w:szCs w:val="24"/>
          <w:lang w:eastAsia="zh-TW"/>
        </w:rPr>
        <w:t>交身分證正反影本</w:t>
      </w:r>
      <w:r w:rsidRPr="001B1949">
        <w:rPr>
          <w:rFonts w:ascii="微軟正黑體" w:eastAsia="微軟正黑體" w:hAnsi="微軟正黑體" w:hint="eastAsia"/>
          <w:sz w:val="24"/>
          <w:szCs w:val="24"/>
          <w:lang w:eastAsia="zh-TW"/>
        </w:rPr>
        <w:t>後方可領獎</w:t>
      </w:r>
      <w:r w:rsidRPr="00404701">
        <w:rPr>
          <w:rFonts w:ascii="微軟正黑體" w:eastAsia="微軟正黑體" w:hAnsi="微軟正黑體" w:hint="eastAsia"/>
          <w:sz w:val="24"/>
          <w:szCs w:val="24"/>
          <w:lang w:eastAsia="zh-TW"/>
        </w:rPr>
        <w:t>。</w:t>
      </w:r>
    </w:p>
    <w:p w14:paraId="1456E443" w14:textId="647F9D47" w:rsidR="007A070A" w:rsidRPr="007A070A" w:rsidRDefault="007A070A" w:rsidP="007A070A">
      <w:pPr>
        <w:pStyle w:val="ParaAttribute5"/>
        <w:numPr>
          <w:ilvl w:val="0"/>
          <w:numId w:val="1"/>
        </w:numPr>
        <w:contextualSpacing/>
        <w:jc w:val="left"/>
        <w:rPr>
          <w:rFonts w:ascii="微軟正黑體" w:eastAsia="微軟正黑體" w:hAnsi="微軟正黑體"/>
          <w:sz w:val="24"/>
          <w:szCs w:val="24"/>
          <w:lang w:eastAsia="zh-TW"/>
        </w:rPr>
      </w:pPr>
      <w:r w:rsidRPr="00876BA1">
        <w:rPr>
          <w:rFonts w:ascii="微軟正黑體" w:eastAsia="微軟正黑體" w:hAnsi="微軟正黑體" w:hint="eastAsia"/>
          <w:sz w:val="24"/>
          <w:szCs w:val="24"/>
          <w:lang w:eastAsia="zh-TW"/>
        </w:rPr>
        <w:t>得</w:t>
      </w:r>
      <w:r w:rsidRPr="00876BA1">
        <w:rPr>
          <w:rFonts w:ascii="微軟正黑體" w:eastAsia="微軟正黑體" w:hAnsi="微軟正黑體" w:cs="新細明體" w:hint="eastAsia"/>
          <w:sz w:val="24"/>
          <w:szCs w:val="24"/>
          <w:lang w:eastAsia="zh-TW"/>
        </w:rPr>
        <w:t>獎</w:t>
      </w:r>
      <w:r w:rsidRPr="00876BA1">
        <w:rPr>
          <w:rFonts w:ascii="微軟正黑體" w:eastAsia="微軟正黑體" w:hAnsi="微軟正黑體" w:cs="Batang" w:hint="eastAsia"/>
          <w:sz w:val="24"/>
          <w:szCs w:val="24"/>
          <w:lang w:eastAsia="zh-TW"/>
        </w:rPr>
        <w:t>者須依中華民國所得稅法規定</w:t>
      </w:r>
      <w:r w:rsidRPr="00876BA1">
        <w:rPr>
          <w:rFonts w:ascii="微軟正黑體" w:eastAsia="微軟正黑體" w:hAnsi="微軟正黑體" w:cs="新細明體" w:hint="eastAsia"/>
          <w:sz w:val="24"/>
          <w:szCs w:val="24"/>
          <w:lang w:eastAsia="zh-TW"/>
        </w:rPr>
        <w:t>繳</w:t>
      </w:r>
      <w:r w:rsidRPr="00876BA1">
        <w:rPr>
          <w:rFonts w:ascii="微軟正黑體" w:eastAsia="微軟正黑體" w:hAnsi="微軟正黑體" w:cs="Batang" w:hint="eastAsia"/>
          <w:sz w:val="24"/>
          <w:szCs w:val="24"/>
          <w:lang w:eastAsia="zh-TW"/>
        </w:rPr>
        <w:t>納稅金：獲</w:t>
      </w:r>
      <w:r w:rsidRPr="00876BA1">
        <w:rPr>
          <w:rFonts w:ascii="微軟正黑體" w:eastAsia="微軟正黑體" w:hAnsi="微軟正黑體" w:cs="新細明體" w:hint="eastAsia"/>
          <w:sz w:val="24"/>
          <w:szCs w:val="24"/>
          <w:lang w:eastAsia="zh-TW"/>
        </w:rPr>
        <w:t>獎獎</w:t>
      </w:r>
      <w:r w:rsidRPr="00876BA1">
        <w:rPr>
          <w:rFonts w:ascii="微軟正黑體" w:eastAsia="微軟正黑體" w:hAnsi="微軟正黑體" w:cs="Batang" w:hint="eastAsia"/>
          <w:sz w:val="24"/>
          <w:szCs w:val="24"/>
          <w:lang w:eastAsia="zh-TW"/>
        </w:rPr>
        <w:t>品金額超過台幣</w:t>
      </w:r>
      <w:r w:rsidRPr="00876BA1">
        <w:rPr>
          <w:rFonts w:ascii="微軟正黑體" w:eastAsia="微軟正黑體" w:hAnsi="微軟正黑體"/>
          <w:sz w:val="24"/>
          <w:szCs w:val="24"/>
          <w:lang w:eastAsia="zh-TW"/>
        </w:rPr>
        <w:t>20,000</w:t>
      </w:r>
      <w:r w:rsidRPr="00876BA1">
        <w:rPr>
          <w:rFonts w:ascii="微軟正黑體" w:eastAsia="微軟正黑體" w:hAnsi="微軟正黑體" w:hint="eastAsia"/>
          <w:sz w:val="24"/>
          <w:szCs w:val="24"/>
          <w:lang w:eastAsia="zh-TW"/>
        </w:rPr>
        <w:t>元以上，依國稅局規定由主辦單位代扣</w:t>
      </w:r>
      <w:r w:rsidRPr="00876BA1">
        <w:rPr>
          <w:rFonts w:ascii="微軟正黑體" w:eastAsia="微軟正黑體" w:hAnsi="微軟正黑體"/>
          <w:sz w:val="24"/>
          <w:szCs w:val="24"/>
          <w:lang w:eastAsia="zh-TW"/>
        </w:rPr>
        <w:t>10%</w:t>
      </w:r>
      <w:r w:rsidRPr="00876BA1">
        <w:rPr>
          <w:rFonts w:ascii="微軟正黑體" w:eastAsia="微軟正黑體" w:hAnsi="微軟正黑體" w:hint="eastAsia"/>
          <w:sz w:val="24"/>
          <w:szCs w:val="24"/>
          <w:lang w:eastAsia="zh-TW"/>
        </w:rPr>
        <w:t>中</w:t>
      </w:r>
      <w:r w:rsidRPr="00876BA1">
        <w:rPr>
          <w:rFonts w:ascii="微軟正黑體" w:eastAsia="微軟正黑體" w:hAnsi="微軟正黑體" w:cs="新細明體" w:hint="eastAsia"/>
          <w:sz w:val="24"/>
          <w:szCs w:val="24"/>
          <w:lang w:eastAsia="zh-TW"/>
        </w:rPr>
        <w:t>獎</w:t>
      </w:r>
      <w:r w:rsidRPr="00876BA1">
        <w:rPr>
          <w:rFonts w:ascii="微軟正黑體" w:eastAsia="微軟正黑體" w:hAnsi="微軟正黑體" w:cs="Batang" w:hint="eastAsia"/>
          <w:sz w:val="24"/>
          <w:szCs w:val="24"/>
          <w:lang w:eastAsia="zh-TW"/>
        </w:rPr>
        <w:t>所得稅</w:t>
      </w:r>
      <w:r w:rsidRPr="00876BA1">
        <w:rPr>
          <w:rFonts w:ascii="微軟正黑體" w:eastAsia="微軟正黑體" w:hAnsi="微軟正黑體"/>
          <w:sz w:val="24"/>
          <w:szCs w:val="24"/>
          <w:lang w:eastAsia="zh-TW"/>
        </w:rPr>
        <w:t>(</w:t>
      </w:r>
      <w:r w:rsidRPr="00876BA1">
        <w:rPr>
          <w:rFonts w:ascii="微軟正黑體" w:eastAsia="微軟正黑體" w:hAnsi="微軟正黑體" w:hint="eastAsia"/>
          <w:sz w:val="24"/>
          <w:szCs w:val="24"/>
          <w:lang w:eastAsia="zh-TW"/>
        </w:rPr>
        <w:t>外國人士須</w:t>
      </w:r>
      <w:r w:rsidRPr="00876BA1">
        <w:rPr>
          <w:rFonts w:ascii="微軟正黑體" w:eastAsia="微軟正黑體" w:hAnsi="微軟正黑體" w:cs="新細明體" w:hint="eastAsia"/>
          <w:sz w:val="24"/>
          <w:szCs w:val="24"/>
          <w:lang w:eastAsia="zh-TW"/>
        </w:rPr>
        <w:t>繳</w:t>
      </w:r>
      <w:r w:rsidRPr="00876BA1">
        <w:rPr>
          <w:rFonts w:ascii="微軟正黑體" w:eastAsia="微軟正黑體" w:hAnsi="微軟正黑體"/>
          <w:sz w:val="24"/>
          <w:szCs w:val="24"/>
          <w:lang w:eastAsia="zh-TW"/>
        </w:rPr>
        <w:t>20%</w:t>
      </w:r>
      <w:r w:rsidRPr="00876BA1">
        <w:rPr>
          <w:rFonts w:ascii="微軟正黑體" w:eastAsia="微軟正黑體" w:hAnsi="微軟正黑體" w:hint="eastAsia"/>
          <w:sz w:val="24"/>
          <w:szCs w:val="24"/>
          <w:lang w:eastAsia="zh-TW"/>
        </w:rPr>
        <w:t>稅金</w:t>
      </w:r>
      <w:r w:rsidRPr="00876BA1">
        <w:rPr>
          <w:rFonts w:ascii="微軟正黑體" w:eastAsia="微軟正黑體" w:hAnsi="微軟正黑體"/>
          <w:sz w:val="24"/>
          <w:szCs w:val="24"/>
          <w:lang w:eastAsia="zh-TW"/>
        </w:rPr>
        <w:t>)</w:t>
      </w:r>
      <w:r w:rsidRPr="00876BA1">
        <w:rPr>
          <w:rFonts w:ascii="微軟正黑體" w:eastAsia="微軟正黑體" w:hAnsi="微軟正黑體" w:hint="eastAsia"/>
          <w:sz w:val="24"/>
          <w:szCs w:val="24"/>
          <w:lang w:eastAsia="zh-TW"/>
        </w:rPr>
        <w:t>。</w:t>
      </w:r>
      <w:r w:rsidRPr="008D754F">
        <w:rPr>
          <w:rFonts w:ascii="微軟正黑體" w:eastAsia="微軟正黑體" w:hAnsi="微軟正黑體" w:hint="eastAsia"/>
          <w:sz w:val="24"/>
          <w:szCs w:val="24"/>
          <w:lang w:eastAsia="zh-TW"/>
        </w:rPr>
        <w:t>而年度累計獎項價值在新台幣</w:t>
      </w:r>
      <w:r w:rsidRPr="008D754F">
        <w:rPr>
          <w:rFonts w:ascii="微軟正黑體" w:eastAsia="微軟正黑體" w:hAnsi="微軟正黑體"/>
          <w:sz w:val="24"/>
          <w:szCs w:val="24"/>
          <w:lang w:eastAsia="zh-TW"/>
        </w:rPr>
        <w:t>1,000</w:t>
      </w:r>
      <w:r w:rsidRPr="008D754F">
        <w:rPr>
          <w:rFonts w:ascii="微軟正黑體" w:eastAsia="微軟正黑體" w:hAnsi="微軟正黑體" w:hint="eastAsia"/>
          <w:sz w:val="24"/>
          <w:szCs w:val="24"/>
          <w:lang w:eastAsia="zh-TW"/>
        </w:rPr>
        <w:t>元以上者，主辦單位年底將開立各類所得扣繳暨免扣繳憑單給中獎者。</w:t>
      </w:r>
    </w:p>
    <w:p w14:paraId="7A9C2F3C" w14:textId="77777777" w:rsidR="00404701" w:rsidRDefault="00404701" w:rsidP="001B1949">
      <w:pPr>
        <w:pStyle w:val="ParaAttribute5"/>
        <w:numPr>
          <w:ilvl w:val="0"/>
          <w:numId w:val="1"/>
        </w:numPr>
        <w:contextualSpacing/>
        <w:jc w:val="left"/>
        <w:rPr>
          <w:rFonts w:ascii="微軟正黑體" w:eastAsia="微軟正黑體" w:hAnsi="微軟正黑體"/>
          <w:sz w:val="24"/>
          <w:szCs w:val="24"/>
          <w:lang w:eastAsia="zh-TW"/>
        </w:rPr>
      </w:pPr>
      <w:r w:rsidRPr="00404701">
        <w:rPr>
          <w:rFonts w:ascii="微軟正黑體" w:eastAsia="微軟正黑體" w:hAnsi="微軟正黑體" w:hint="eastAsia"/>
          <w:sz w:val="24"/>
          <w:szCs w:val="24"/>
          <w:lang w:eastAsia="zh-TW"/>
        </w:rPr>
        <w:t>活動中獎資料附件不全，</w:t>
      </w:r>
      <w:r w:rsidR="0027165B">
        <w:rPr>
          <w:rFonts w:ascii="微軟正黑體" w:eastAsia="微軟正黑體" w:hAnsi="微軟正黑體" w:hint="eastAsia"/>
          <w:sz w:val="24"/>
          <w:szCs w:val="24"/>
          <w:lang w:eastAsia="zh-TW"/>
        </w:rPr>
        <w:t>或</w:t>
      </w:r>
      <w:r w:rsidR="0027165B" w:rsidRPr="00404701">
        <w:rPr>
          <w:rFonts w:ascii="微軟正黑體" w:eastAsia="微軟正黑體" w:hAnsi="微軟正黑體" w:hint="eastAsia"/>
          <w:sz w:val="24"/>
          <w:szCs w:val="24"/>
          <w:lang w:eastAsia="zh-TW"/>
        </w:rPr>
        <w:t>未完成中獎手續者，將不發送活動獎項</w:t>
      </w:r>
      <w:r w:rsidR="0027165B">
        <w:rPr>
          <w:rFonts w:ascii="微軟正黑體" w:eastAsia="微軟正黑體" w:hAnsi="微軟正黑體" w:hint="eastAsia"/>
          <w:sz w:val="24"/>
          <w:szCs w:val="24"/>
          <w:lang w:eastAsia="zh-TW"/>
        </w:rPr>
        <w:t>，</w:t>
      </w:r>
      <w:r w:rsidRPr="00404701">
        <w:rPr>
          <w:rFonts w:ascii="微軟正黑體" w:eastAsia="微軟正黑體" w:hAnsi="微軟正黑體" w:hint="eastAsia"/>
          <w:sz w:val="24"/>
          <w:szCs w:val="24"/>
          <w:lang w:eastAsia="zh-TW"/>
        </w:rPr>
        <w:t>視同放棄兌獎。</w:t>
      </w:r>
    </w:p>
    <w:p w14:paraId="54CD1A70" w14:textId="2C8497A7" w:rsidR="00404701" w:rsidRDefault="0027165B" w:rsidP="0027165B">
      <w:pPr>
        <w:pStyle w:val="ParaAttribute5"/>
        <w:numPr>
          <w:ilvl w:val="0"/>
          <w:numId w:val="1"/>
        </w:numPr>
        <w:contextualSpacing/>
        <w:jc w:val="left"/>
        <w:rPr>
          <w:rFonts w:ascii="微軟正黑體" w:eastAsia="微軟正黑體" w:hAnsi="微軟正黑體"/>
          <w:sz w:val="24"/>
          <w:szCs w:val="24"/>
          <w:lang w:eastAsia="zh-TW"/>
        </w:rPr>
      </w:pPr>
      <w:r w:rsidRPr="0027165B">
        <w:rPr>
          <w:rFonts w:ascii="微軟正黑體" w:eastAsia="微軟正黑體" w:hAnsi="微軟正黑體" w:hint="eastAsia"/>
          <w:sz w:val="24"/>
          <w:szCs w:val="24"/>
          <w:lang w:eastAsia="zh-TW"/>
        </w:rPr>
        <w:t>活動</w:t>
      </w:r>
      <w:proofErr w:type="gramStart"/>
      <w:r w:rsidRPr="0027165B">
        <w:rPr>
          <w:rFonts w:ascii="微軟正黑體" w:eastAsia="微軟正黑體" w:hAnsi="微軟正黑體" w:hint="eastAsia"/>
          <w:sz w:val="24"/>
          <w:szCs w:val="24"/>
          <w:lang w:eastAsia="zh-TW"/>
        </w:rPr>
        <w:t>僅限設籍</w:t>
      </w:r>
      <w:proofErr w:type="gramEnd"/>
      <w:r w:rsidRPr="0027165B">
        <w:rPr>
          <w:rFonts w:ascii="微軟正黑體" w:eastAsia="微軟正黑體" w:hAnsi="微軟正黑體" w:hint="eastAsia"/>
          <w:sz w:val="24"/>
          <w:szCs w:val="24"/>
          <w:lang w:eastAsia="zh-TW"/>
        </w:rPr>
        <w:t>於台、</w:t>
      </w:r>
      <w:proofErr w:type="gramStart"/>
      <w:r w:rsidRPr="0027165B">
        <w:rPr>
          <w:rFonts w:ascii="微軟正黑體" w:eastAsia="微軟正黑體" w:hAnsi="微軟正黑體" w:hint="eastAsia"/>
          <w:sz w:val="24"/>
          <w:szCs w:val="24"/>
          <w:lang w:eastAsia="zh-TW"/>
        </w:rPr>
        <w:t>澎</w:t>
      </w:r>
      <w:proofErr w:type="gramEnd"/>
      <w:r w:rsidRPr="0027165B">
        <w:rPr>
          <w:rFonts w:ascii="微軟正黑體" w:eastAsia="微軟正黑體" w:hAnsi="微軟正黑體" w:hint="eastAsia"/>
          <w:sz w:val="24"/>
          <w:szCs w:val="24"/>
          <w:lang w:eastAsia="zh-TW"/>
        </w:rPr>
        <w:t>、金、馬地區者參加。獎項寄送亦僅限於前述地區</w:t>
      </w:r>
      <w:r w:rsidR="00AA566D" w:rsidRPr="00404701">
        <w:rPr>
          <w:rFonts w:ascii="微軟正黑體" w:eastAsia="微軟正黑體" w:hAnsi="微軟正黑體" w:hint="eastAsia"/>
          <w:sz w:val="24"/>
          <w:szCs w:val="24"/>
          <w:lang w:eastAsia="zh-TW"/>
        </w:rPr>
        <w:t>。</w:t>
      </w:r>
    </w:p>
    <w:p w14:paraId="5B7C2E73" w14:textId="58AFED93" w:rsidR="00404701" w:rsidRDefault="00E16D80" w:rsidP="00C63EFB">
      <w:pPr>
        <w:pStyle w:val="ParaAttribute5"/>
        <w:numPr>
          <w:ilvl w:val="0"/>
          <w:numId w:val="1"/>
        </w:numPr>
        <w:contextualSpacing/>
        <w:jc w:val="left"/>
        <w:rPr>
          <w:rFonts w:ascii="微軟正黑體" w:eastAsia="微軟正黑體" w:hAnsi="微軟正黑體"/>
          <w:sz w:val="24"/>
          <w:szCs w:val="24"/>
          <w:lang w:eastAsia="zh-TW"/>
        </w:rPr>
      </w:pPr>
      <w:proofErr w:type="gramStart"/>
      <w:r>
        <w:rPr>
          <w:rFonts w:ascii="微軟正黑體" w:eastAsia="微軟正黑體" w:hAnsi="微軟正黑體" w:hint="eastAsia"/>
          <w:sz w:val="24"/>
          <w:szCs w:val="24"/>
          <w:lang w:eastAsia="zh-TW"/>
        </w:rPr>
        <w:t>沃膚</w:t>
      </w:r>
      <w:r w:rsidR="00C63EFB" w:rsidRPr="00C63EFB">
        <w:rPr>
          <w:rFonts w:ascii="微軟正黑體" w:eastAsia="微軟正黑體" w:hAnsi="微軟正黑體" w:hint="eastAsia"/>
          <w:sz w:val="24"/>
          <w:szCs w:val="24"/>
          <w:lang w:eastAsia="zh-TW"/>
        </w:rPr>
        <w:t>與</w:t>
      </w:r>
      <w:proofErr w:type="gramEnd"/>
      <w:r w:rsidR="00C63EFB" w:rsidRPr="00C63EFB">
        <w:rPr>
          <w:rFonts w:ascii="微軟正黑體" w:eastAsia="微軟正黑體" w:hAnsi="微軟正黑體" w:hint="eastAsia"/>
          <w:sz w:val="24"/>
          <w:szCs w:val="24"/>
          <w:lang w:eastAsia="zh-TW"/>
        </w:rPr>
        <w:t>主辦單位</w:t>
      </w:r>
      <w:r w:rsidR="00404701" w:rsidRPr="00404701">
        <w:rPr>
          <w:rFonts w:ascii="微軟正黑體" w:eastAsia="微軟正黑體" w:hAnsi="微軟正黑體" w:hint="eastAsia"/>
          <w:sz w:val="24"/>
          <w:szCs w:val="24"/>
          <w:lang w:eastAsia="zh-TW"/>
        </w:rPr>
        <w:t>擁有最終解釋權及更改活動辦法之權利。</w:t>
      </w:r>
    </w:p>
    <w:p w14:paraId="460EE3F8" w14:textId="166E0A80" w:rsidR="00F04B68" w:rsidRDefault="00E16D80" w:rsidP="00F04B68">
      <w:pPr>
        <w:pStyle w:val="ParaAttribute5"/>
        <w:numPr>
          <w:ilvl w:val="0"/>
          <w:numId w:val="1"/>
        </w:numPr>
        <w:contextualSpacing/>
        <w:jc w:val="left"/>
        <w:rPr>
          <w:rFonts w:ascii="微軟正黑體" w:eastAsia="微軟正黑體" w:hAnsi="微軟正黑體"/>
          <w:sz w:val="24"/>
          <w:szCs w:val="24"/>
          <w:lang w:eastAsia="zh-TW"/>
        </w:rPr>
      </w:pPr>
      <w:proofErr w:type="gramStart"/>
      <w:r>
        <w:rPr>
          <w:rFonts w:ascii="微軟正黑體" w:eastAsia="微軟正黑體" w:hAnsi="微軟正黑體" w:hint="eastAsia"/>
          <w:sz w:val="24"/>
          <w:szCs w:val="24"/>
          <w:lang w:eastAsia="zh-TW"/>
        </w:rPr>
        <w:lastRenderedPageBreak/>
        <w:t>沃膚</w:t>
      </w:r>
      <w:r w:rsidR="00C63EFB" w:rsidRPr="00C63EFB">
        <w:rPr>
          <w:rFonts w:ascii="微軟正黑體" w:eastAsia="微軟正黑體" w:hAnsi="微軟正黑體" w:hint="eastAsia"/>
          <w:sz w:val="24"/>
          <w:szCs w:val="24"/>
          <w:lang w:eastAsia="zh-TW"/>
        </w:rPr>
        <w:t>與</w:t>
      </w:r>
      <w:proofErr w:type="gramEnd"/>
      <w:r w:rsidR="00C63EFB" w:rsidRPr="00C63EFB">
        <w:rPr>
          <w:rFonts w:ascii="微軟正黑體" w:eastAsia="微軟正黑體" w:hAnsi="微軟正黑體" w:hint="eastAsia"/>
          <w:sz w:val="24"/>
          <w:szCs w:val="24"/>
          <w:lang w:eastAsia="zh-TW"/>
        </w:rPr>
        <w:t>主辦單位</w:t>
      </w:r>
      <w:r w:rsidR="00404701" w:rsidRPr="00404701">
        <w:rPr>
          <w:rFonts w:ascii="微軟正黑體" w:eastAsia="微軟正黑體" w:hAnsi="微軟正黑體" w:hint="eastAsia"/>
          <w:sz w:val="24"/>
          <w:szCs w:val="24"/>
          <w:lang w:eastAsia="zh-TW"/>
        </w:rPr>
        <w:t>將善盡個人資料保密之義務。</w:t>
      </w:r>
    </w:p>
    <w:p w14:paraId="77737737" w14:textId="77777777" w:rsidR="00BE3BD1" w:rsidRDefault="00BE3BD1" w:rsidP="00BE3BD1">
      <w:pPr>
        <w:pStyle w:val="ParaAttribute5"/>
        <w:numPr>
          <w:ilvl w:val="0"/>
          <w:numId w:val="1"/>
        </w:numPr>
        <w:contextualSpacing/>
        <w:jc w:val="left"/>
        <w:rPr>
          <w:rFonts w:ascii="微軟正黑體" w:eastAsia="微軟正黑體" w:hAnsi="微軟正黑體"/>
          <w:sz w:val="24"/>
          <w:szCs w:val="24"/>
          <w:lang w:eastAsia="zh-TW"/>
        </w:rPr>
      </w:pPr>
      <w:r w:rsidRPr="00F04B68">
        <w:rPr>
          <w:rFonts w:ascii="微軟正黑體" w:eastAsia="微軟正黑體" w:hAnsi="微軟正黑體" w:hint="eastAsia"/>
          <w:sz w:val="24"/>
          <w:szCs w:val="24"/>
          <w:lang w:eastAsia="zh-TW"/>
        </w:rPr>
        <w:t>詳細活動辦法，請上「</w:t>
      </w:r>
      <w:proofErr w:type="spellStart"/>
      <w:r>
        <w:rPr>
          <w:rFonts w:ascii="微軟正黑體" w:eastAsia="微軟正黑體" w:hAnsi="微軟正黑體" w:hint="eastAsia"/>
          <w:sz w:val="24"/>
          <w:szCs w:val="24"/>
          <w:lang w:eastAsia="zh-TW"/>
        </w:rPr>
        <w:t>A</w:t>
      </w:r>
      <w:r>
        <w:rPr>
          <w:rFonts w:ascii="微軟正黑體" w:eastAsia="微軟正黑體" w:hAnsi="微軟正黑體"/>
          <w:sz w:val="24"/>
          <w:szCs w:val="24"/>
          <w:lang w:eastAsia="zh-TW"/>
        </w:rPr>
        <w:t>lpecin</w:t>
      </w:r>
      <w:proofErr w:type="spellEnd"/>
      <w:r w:rsidRPr="00F04B68">
        <w:rPr>
          <w:rFonts w:ascii="微軟正黑體" w:eastAsia="微軟正黑體" w:hAnsi="微軟正黑體" w:hint="eastAsia"/>
          <w:sz w:val="24"/>
          <w:szCs w:val="24"/>
          <w:lang w:eastAsia="zh-TW"/>
        </w:rPr>
        <w:t>」粉絲專頁</w:t>
      </w:r>
      <w:r w:rsidRPr="00E16D80">
        <w:rPr>
          <w:rFonts w:ascii="微軟正黑體" w:eastAsia="微軟正黑體" w:hAnsi="微軟正黑體" w:hint="eastAsia"/>
          <w:sz w:val="24"/>
          <w:szCs w:val="24"/>
          <w:lang w:eastAsia="zh-TW"/>
        </w:rPr>
        <w:t>或以下</w:t>
      </w:r>
      <w:r w:rsidRPr="00F04B68">
        <w:rPr>
          <w:rFonts w:ascii="微軟正黑體" w:eastAsia="微軟正黑體" w:hAnsi="微軟正黑體" w:hint="eastAsia"/>
          <w:sz w:val="24"/>
          <w:szCs w:val="24"/>
          <w:lang w:eastAsia="zh-TW"/>
        </w:rPr>
        <w:t>網址查看</w:t>
      </w:r>
      <w:r w:rsidRPr="00404701">
        <w:rPr>
          <w:rFonts w:ascii="微軟正黑體" w:eastAsia="微軟正黑體" w:hAnsi="微軟正黑體" w:hint="eastAsia"/>
          <w:sz w:val="24"/>
          <w:szCs w:val="24"/>
          <w:lang w:eastAsia="zh-TW"/>
        </w:rPr>
        <w:t>。</w:t>
      </w:r>
    </w:p>
    <w:p w14:paraId="23B17597" w14:textId="37422F2D" w:rsidR="00BE3BD1" w:rsidRPr="00A43643" w:rsidRDefault="00BE3BD1" w:rsidP="00BE3BD1">
      <w:pPr>
        <w:pStyle w:val="ParaAttribute5"/>
        <w:ind w:left="480"/>
        <w:contextualSpacing/>
        <w:jc w:val="left"/>
        <w:rPr>
          <w:rFonts w:ascii="微軟正黑體" w:eastAsia="微軟正黑體" w:hAnsi="微軟正黑體"/>
          <w:b/>
          <w:bCs/>
          <w:sz w:val="24"/>
          <w:szCs w:val="24"/>
          <w:lang w:eastAsia="zh-TW"/>
        </w:rPr>
      </w:pPr>
      <w:r w:rsidRPr="00F04B68">
        <w:rPr>
          <w:rFonts w:ascii="微軟正黑體" w:eastAsia="微軟正黑體" w:hAnsi="微軟正黑體" w:hint="eastAsia"/>
          <w:sz w:val="24"/>
          <w:szCs w:val="24"/>
          <w:lang w:eastAsia="zh-TW"/>
        </w:rPr>
        <w:t>&gt;&gt;</w:t>
      </w:r>
      <w:r>
        <w:rPr>
          <w:rFonts w:ascii="微軟正黑體" w:eastAsia="微軟正黑體" w:hAnsi="微軟正黑體"/>
          <w:sz w:val="24"/>
          <w:szCs w:val="24"/>
          <w:lang w:eastAsia="zh-TW"/>
        </w:rPr>
        <w:t xml:space="preserve"> </w:t>
      </w:r>
      <w:hyperlink r:id="rId11" w:history="1">
        <w:r w:rsidR="00A43643">
          <w:rPr>
            <w:rStyle w:val="a5"/>
            <w:rFonts w:ascii="Helvetica" w:hAnsi="Helvetica"/>
            <w:color w:val="346CB0"/>
            <w:sz w:val="21"/>
            <w:szCs w:val="21"/>
            <w:shd w:val="clear" w:color="auto" w:fill="FFFFFF"/>
          </w:rPr>
          <w:t>https://bremen.tw/DrWolff2021</w:t>
        </w:r>
      </w:hyperlink>
    </w:p>
    <w:p w14:paraId="320B6117" w14:textId="77777777" w:rsidR="00BE6BDF" w:rsidRPr="00BE3BD1" w:rsidRDefault="00BE6BDF" w:rsidP="00BE6BDF">
      <w:pPr>
        <w:pStyle w:val="ParaAttribute5"/>
        <w:ind w:left="480"/>
        <w:contextualSpacing/>
        <w:jc w:val="left"/>
        <w:rPr>
          <w:lang w:eastAsia="zh-TW"/>
        </w:rPr>
      </w:pPr>
    </w:p>
    <w:p w14:paraId="5D6B8E5C" w14:textId="77777777" w:rsidR="00696A12" w:rsidRPr="00E2483A" w:rsidRDefault="00696A12" w:rsidP="00E2483A">
      <w:pPr>
        <w:pStyle w:val="ParaAttribute5"/>
        <w:contextualSpacing/>
        <w:jc w:val="left"/>
        <w:rPr>
          <w:lang w:eastAsia="zh-TW"/>
        </w:rPr>
      </w:pPr>
    </w:p>
    <w:p w14:paraId="16A14787" w14:textId="59F77D48" w:rsidR="00696A12" w:rsidRDefault="00696A12" w:rsidP="004023D0">
      <w:pPr>
        <w:pStyle w:val="ParaAttribute5"/>
        <w:contextualSpacing/>
        <w:jc w:val="left"/>
        <w:rPr>
          <w:rFonts w:ascii="微軟正黑體" w:eastAsia="微軟正黑體" w:hAnsi="微軟正黑體"/>
          <w:b/>
          <w:bCs/>
          <w:sz w:val="44"/>
          <w:szCs w:val="44"/>
          <w:lang w:eastAsia="zh-TW"/>
        </w:rPr>
      </w:pPr>
    </w:p>
    <w:p w14:paraId="068E1E3C" w14:textId="45B0B35E" w:rsidR="00AA6061" w:rsidRDefault="00AA6061" w:rsidP="004023D0">
      <w:pPr>
        <w:pStyle w:val="ParaAttribute5"/>
        <w:contextualSpacing/>
        <w:jc w:val="left"/>
        <w:rPr>
          <w:rFonts w:ascii="微軟正黑體" w:eastAsia="微軟正黑體" w:hAnsi="微軟正黑體"/>
          <w:b/>
          <w:bCs/>
          <w:sz w:val="44"/>
          <w:szCs w:val="44"/>
          <w:lang w:eastAsia="zh-TW"/>
        </w:rPr>
      </w:pPr>
    </w:p>
    <w:p w14:paraId="26DDEE13" w14:textId="2B0308F9" w:rsidR="007A070A" w:rsidRDefault="007A070A" w:rsidP="004023D0">
      <w:pPr>
        <w:pStyle w:val="ParaAttribute5"/>
        <w:contextualSpacing/>
        <w:jc w:val="left"/>
        <w:rPr>
          <w:rFonts w:ascii="微軟正黑體" w:eastAsia="微軟正黑體" w:hAnsi="微軟正黑體"/>
          <w:b/>
          <w:bCs/>
          <w:sz w:val="44"/>
          <w:szCs w:val="44"/>
          <w:lang w:eastAsia="zh-TW"/>
        </w:rPr>
      </w:pPr>
    </w:p>
    <w:p w14:paraId="2E7C0988" w14:textId="67866E69" w:rsidR="007A070A" w:rsidRDefault="007A070A" w:rsidP="004023D0">
      <w:pPr>
        <w:pStyle w:val="ParaAttribute5"/>
        <w:contextualSpacing/>
        <w:jc w:val="left"/>
        <w:rPr>
          <w:rFonts w:ascii="微軟正黑體" w:eastAsia="微軟正黑體" w:hAnsi="微軟正黑體"/>
          <w:b/>
          <w:bCs/>
          <w:sz w:val="44"/>
          <w:szCs w:val="44"/>
          <w:lang w:eastAsia="zh-TW"/>
        </w:rPr>
      </w:pPr>
    </w:p>
    <w:p w14:paraId="2B46A157" w14:textId="4FA84F5C" w:rsidR="007A070A" w:rsidRDefault="007A070A" w:rsidP="004023D0">
      <w:pPr>
        <w:pStyle w:val="ParaAttribute5"/>
        <w:contextualSpacing/>
        <w:jc w:val="left"/>
        <w:rPr>
          <w:rFonts w:ascii="微軟正黑體" w:eastAsia="微軟正黑體" w:hAnsi="微軟正黑體"/>
          <w:b/>
          <w:bCs/>
          <w:sz w:val="44"/>
          <w:szCs w:val="44"/>
          <w:lang w:eastAsia="zh-TW"/>
        </w:rPr>
      </w:pPr>
    </w:p>
    <w:p w14:paraId="06F96493" w14:textId="69F8D807" w:rsidR="007A070A" w:rsidRDefault="007A070A" w:rsidP="004023D0">
      <w:pPr>
        <w:pStyle w:val="ParaAttribute5"/>
        <w:contextualSpacing/>
        <w:jc w:val="left"/>
        <w:rPr>
          <w:rFonts w:ascii="微軟正黑體" w:eastAsia="微軟正黑體" w:hAnsi="微軟正黑體"/>
          <w:b/>
          <w:bCs/>
          <w:sz w:val="44"/>
          <w:szCs w:val="44"/>
          <w:lang w:eastAsia="zh-TW"/>
        </w:rPr>
      </w:pPr>
    </w:p>
    <w:p w14:paraId="4277C297" w14:textId="48D47561" w:rsidR="00BE3BD1" w:rsidRDefault="00BE3BD1" w:rsidP="004023D0">
      <w:pPr>
        <w:pStyle w:val="ParaAttribute5"/>
        <w:contextualSpacing/>
        <w:jc w:val="left"/>
        <w:rPr>
          <w:rFonts w:ascii="微軟正黑體" w:eastAsia="微軟正黑體" w:hAnsi="微軟正黑體"/>
          <w:b/>
          <w:bCs/>
          <w:sz w:val="44"/>
          <w:szCs w:val="44"/>
          <w:lang w:eastAsia="zh-TW"/>
        </w:rPr>
      </w:pPr>
    </w:p>
    <w:p w14:paraId="19A7EA60" w14:textId="59D71A13" w:rsidR="004023D0" w:rsidRDefault="004023D0" w:rsidP="004023D0">
      <w:pPr>
        <w:pStyle w:val="ParaAttribute5"/>
        <w:contextualSpacing/>
        <w:jc w:val="left"/>
        <w:rPr>
          <w:rFonts w:ascii="微軟正黑體" w:eastAsia="微軟正黑體" w:hAnsi="微軟正黑體"/>
          <w:b/>
          <w:bCs/>
          <w:sz w:val="44"/>
          <w:szCs w:val="44"/>
          <w:lang w:eastAsia="zh-TW"/>
        </w:rPr>
      </w:pPr>
    </w:p>
    <w:p w14:paraId="2C102365" w14:textId="022AA107" w:rsidR="004023D0" w:rsidRDefault="004023D0" w:rsidP="004023D0">
      <w:pPr>
        <w:pStyle w:val="ParaAttribute5"/>
        <w:contextualSpacing/>
        <w:jc w:val="left"/>
        <w:rPr>
          <w:rFonts w:ascii="微軟正黑體" w:eastAsia="微軟正黑體" w:hAnsi="微軟正黑體"/>
          <w:b/>
          <w:bCs/>
          <w:sz w:val="44"/>
          <w:szCs w:val="44"/>
          <w:lang w:eastAsia="zh-TW"/>
        </w:rPr>
      </w:pPr>
    </w:p>
    <w:p w14:paraId="38703A06" w14:textId="446EBFAA" w:rsidR="004023D0" w:rsidRDefault="004023D0" w:rsidP="00A43643">
      <w:pPr>
        <w:pStyle w:val="ParaAttribute5"/>
        <w:contextualSpacing/>
        <w:rPr>
          <w:rFonts w:ascii="微軟正黑體" w:eastAsia="微軟正黑體" w:hAnsi="微軟正黑體"/>
          <w:b/>
          <w:bCs/>
          <w:sz w:val="44"/>
          <w:szCs w:val="44"/>
          <w:lang w:eastAsia="zh-TW"/>
        </w:rPr>
      </w:pPr>
    </w:p>
    <w:p w14:paraId="67BBB22D" w14:textId="26AF44E3" w:rsidR="004023D0" w:rsidRDefault="004023D0" w:rsidP="00A43643">
      <w:pPr>
        <w:pStyle w:val="ParaAttribute5"/>
        <w:contextualSpacing/>
        <w:rPr>
          <w:rFonts w:ascii="微軟正黑體" w:eastAsia="微軟正黑體" w:hAnsi="微軟正黑體"/>
          <w:b/>
          <w:bCs/>
          <w:sz w:val="44"/>
          <w:szCs w:val="44"/>
          <w:lang w:eastAsia="zh-TW"/>
        </w:rPr>
      </w:pPr>
    </w:p>
    <w:p w14:paraId="2CF27875" w14:textId="6D03D89F" w:rsidR="004023D0" w:rsidRDefault="004023D0" w:rsidP="00A43643">
      <w:pPr>
        <w:pStyle w:val="ParaAttribute5"/>
        <w:contextualSpacing/>
        <w:rPr>
          <w:rFonts w:ascii="微軟正黑體" w:eastAsia="微軟正黑體" w:hAnsi="微軟正黑體"/>
          <w:b/>
          <w:bCs/>
          <w:sz w:val="44"/>
          <w:szCs w:val="44"/>
          <w:lang w:eastAsia="zh-TW"/>
        </w:rPr>
      </w:pPr>
    </w:p>
    <w:p w14:paraId="479A4DD6" w14:textId="05A8F12C" w:rsidR="004023D0" w:rsidRDefault="004023D0" w:rsidP="00A43643">
      <w:pPr>
        <w:pStyle w:val="ParaAttribute5"/>
        <w:contextualSpacing/>
        <w:rPr>
          <w:rFonts w:ascii="微軟正黑體" w:eastAsia="微軟正黑體" w:hAnsi="微軟正黑體"/>
          <w:b/>
          <w:bCs/>
          <w:sz w:val="44"/>
          <w:szCs w:val="44"/>
          <w:lang w:eastAsia="zh-TW"/>
        </w:rPr>
      </w:pPr>
    </w:p>
    <w:p w14:paraId="3D38E413" w14:textId="77777777" w:rsidR="004023D0" w:rsidRDefault="004023D0" w:rsidP="00A43643">
      <w:pPr>
        <w:pStyle w:val="ParaAttribute5"/>
        <w:contextualSpacing/>
        <w:rPr>
          <w:rFonts w:ascii="微軟正黑體" w:eastAsia="微軟正黑體" w:hAnsi="微軟正黑體" w:hint="eastAsia"/>
          <w:b/>
          <w:bCs/>
          <w:sz w:val="44"/>
          <w:szCs w:val="44"/>
          <w:lang w:eastAsia="zh-TW"/>
        </w:rPr>
      </w:pPr>
    </w:p>
    <w:p w14:paraId="4346879D" w14:textId="77777777" w:rsidR="00C63EFB" w:rsidRDefault="00C63EFB" w:rsidP="00C63EFB">
      <w:pPr>
        <w:pStyle w:val="ParaAttribute5"/>
        <w:contextualSpacing/>
        <w:jc w:val="center"/>
        <w:rPr>
          <w:rFonts w:ascii="微軟正黑體" w:eastAsia="微軟正黑體" w:hAnsi="微軟正黑體"/>
          <w:b/>
          <w:bCs/>
          <w:sz w:val="44"/>
          <w:szCs w:val="44"/>
        </w:rPr>
      </w:pPr>
      <w:r w:rsidRPr="00404701">
        <w:rPr>
          <w:rFonts w:ascii="微軟正黑體" w:eastAsia="微軟正黑體" w:hAnsi="微軟正黑體" w:hint="eastAsia"/>
          <w:b/>
          <w:bCs/>
          <w:sz w:val="44"/>
          <w:szCs w:val="44"/>
        </w:rPr>
        <w:lastRenderedPageBreak/>
        <w:t xml:space="preserve">中    獎    </w:t>
      </w:r>
      <w:r>
        <w:rPr>
          <w:rFonts w:ascii="微軟正黑體" w:eastAsia="微軟正黑體" w:hAnsi="微軟正黑體" w:hint="eastAsia"/>
          <w:b/>
          <w:bCs/>
          <w:sz w:val="44"/>
          <w:szCs w:val="44"/>
          <w:lang w:eastAsia="zh-TW"/>
        </w:rPr>
        <w:t>回</w:t>
      </w:r>
      <w:r w:rsidRPr="00404701">
        <w:rPr>
          <w:rFonts w:ascii="微軟正黑體" w:eastAsia="微軟正黑體" w:hAnsi="微軟正黑體" w:hint="eastAsia"/>
          <w:b/>
          <w:bCs/>
          <w:sz w:val="44"/>
          <w:szCs w:val="44"/>
        </w:rPr>
        <w:t xml:space="preserve">    函</w:t>
      </w:r>
    </w:p>
    <w:p w14:paraId="03CD6EE0" w14:textId="77777777" w:rsidR="00C63EFB" w:rsidRPr="00C63EFB" w:rsidRDefault="00C63EFB" w:rsidP="00C63EFB">
      <w:pPr>
        <w:pStyle w:val="ParaAttribute5"/>
        <w:contextualSpacing/>
        <w:jc w:val="center"/>
        <w:rPr>
          <w:rFonts w:ascii="微軟正黑體" w:eastAsia="微軟正黑體" w:hAnsi="微軟正黑體"/>
          <w:b/>
          <w:sz w:val="24"/>
          <w:szCs w:val="24"/>
          <w:lang w:eastAsia="zh-TW"/>
        </w:rPr>
      </w:pPr>
    </w:p>
    <w:tbl>
      <w:tblPr>
        <w:tblW w:w="99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3"/>
        <w:gridCol w:w="3514"/>
        <w:gridCol w:w="628"/>
        <w:gridCol w:w="1264"/>
        <w:gridCol w:w="3015"/>
      </w:tblGrid>
      <w:tr w:rsidR="00AA566D" w:rsidRPr="000508DD" w14:paraId="057D8754" w14:textId="77777777" w:rsidTr="00B719F1">
        <w:trPr>
          <w:trHeight w:val="608"/>
        </w:trPr>
        <w:tc>
          <w:tcPr>
            <w:tcW w:w="9954" w:type="dxa"/>
            <w:gridSpan w:val="5"/>
            <w:tcBorders>
              <w:bottom w:val="single" w:sz="4" w:space="0" w:color="auto"/>
            </w:tcBorders>
            <w:vAlign w:val="center"/>
          </w:tcPr>
          <w:p w14:paraId="63A9D5D7" w14:textId="5FD50051" w:rsidR="00AA566D" w:rsidRPr="0021420D" w:rsidRDefault="00F528C0" w:rsidP="0021420D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  <w:lang w:eastAsia="zh-TW"/>
              </w:rPr>
            </w:pPr>
            <w:r>
              <w:rPr>
                <w:rFonts w:ascii="微軟正黑體" w:eastAsia="微軟正黑體" w:hAnsi="微軟正黑體" w:hint="eastAsia"/>
                <w:szCs w:val="24"/>
                <w:lang w:eastAsia="zh-TW"/>
              </w:rPr>
              <w:t>感謝您</w:t>
            </w:r>
            <w:r w:rsidRPr="00AA566D">
              <w:rPr>
                <w:rFonts w:ascii="微軟正黑體" w:eastAsia="微軟正黑體" w:hAnsi="微軟正黑體" w:hint="eastAsia"/>
                <w:szCs w:val="24"/>
                <w:lang w:eastAsia="zh-TW"/>
              </w:rPr>
              <w:t>參加</w:t>
            </w:r>
            <w:r w:rsidR="00A43643">
              <w:rPr>
                <w:rFonts w:ascii="微軟正黑體" w:eastAsia="微軟正黑體" w:hAnsi="微軟正黑體" w:hint="eastAsia"/>
                <w:szCs w:val="24"/>
                <w:lang w:eastAsia="zh-TW"/>
              </w:rPr>
              <w:t>「</w:t>
            </w:r>
            <w:r w:rsidR="00A43643" w:rsidRPr="00A43643">
              <w:rPr>
                <w:rFonts w:ascii="微軟正黑體" w:eastAsia="微軟正黑體" w:hAnsi="微軟正黑體" w:hint="eastAsia"/>
                <w:szCs w:val="24"/>
                <w:lang w:eastAsia="zh-TW"/>
              </w:rPr>
              <w:t>超級品牌月</w:t>
            </w:r>
            <w:r w:rsidR="00A43643" w:rsidRPr="00A43643">
              <w:rPr>
                <w:rFonts w:ascii="微軟正黑體" w:eastAsia="微軟正黑體" w:hAnsi="微軟正黑體"/>
                <w:szCs w:val="24"/>
                <w:lang w:eastAsia="zh-TW"/>
              </w:rPr>
              <w:t>-</w:t>
            </w:r>
            <w:r w:rsidR="00A43643" w:rsidRPr="00A43643">
              <w:rPr>
                <w:rFonts w:ascii="微軟正黑體" w:eastAsia="微軟正黑體" w:hAnsi="微軟正黑體" w:hint="eastAsia"/>
                <w:szCs w:val="24"/>
                <w:lang w:eastAsia="zh-TW"/>
              </w:rPr>
              <w:t>登錄發票抽獎活動</w:t>
            </w:r>
            <w:r w:rsidRPr="003A4B91">
              <w:rPr>
                <w:rFonts w:ascii="微軟正黑體" w:eastAsia="微軟正黑體" w:hAnsi="微軟正黑體" w:hint="eastAsia"/>
                <w:szCs w:val="24"/>
                <w:lang w:eastAsia="zh-TW"/>
              </w:rPr>
              <w:t>」上傳購買</w:t>
            </w:r>
            <w:proofErr w:type="spellStart"/>
            <w:r w:rsidR="00A43643" w:rsidRPr="00A43643">
              <w:rPr>
                <w:rFonts w:ascii="微軟正黑體" w:eastAsia="微軟正黑體" w:hAnsi="微軟正黑體" w:hint="eastAsia"/>
                <w:szCs w:val="24"/>
                <w:lang w:eastAsia="zh-TW"/>
              </w:rPr>
              <w:t>Alpecin</w:t>
            </w:r>
            <w:proofErr w:type="spellEnd"/>
            <w:r w:rsidR="00A43643" w:rsidRPr="00A43643">
              <w:rPr>
                <w:rFonts w:ascii="微軟正黑體" w:eastAsia="微軟正黑體" w:hAnsi="微軟正黑體" w:hint="eastAsia"/>
                <w:szCs w:val="24"/>
                <w:lang w:eastAsia="zh-TW"/>
              </w:rPr>
              <w:t>/Plantur21/ Plantur39露/頭髮液之發票</w:t>
            </w:r>
            <w:r>
              <w:rPr>
                <w:rFonts w:ascii="微軟正黑體" w:eastAsia="微軟正黑體" w:hAnsi="微軟正黑體" w:hint="eastAsia"/>
                <w:szCs w:val="24"/>
                <w:lang w:eastAsia="zh-TW"/>
              </w:rPr>
              <w:t>活動</w:t>
            </w:r>
            <w:r w:rsidRPr="003A4B91">
              <w:rPr>
                <w:rFonts w:ascii="微軟正黑體" w:eastAsia="微軟正黑體" w:hAnsi="微軟正黑體" w:hint="eastAsia"/>
                <w:szCs w:val="24"/>
                <w:lang w:eastAsia="zh-TW"/>
              </w:rPr>
              <w:t>，</w:t>
            </w:r>
          </w:p>
        </w:tc>
      </w:tr>
      <w:tr w:rsidR="0021420D" w:rsidRPr="000508DD" w14:paraId="4BA091F4" w14:textId="77777777" w:rsidTr="00B719F1">
        <w:trPr>
          <w:trHeight w:val="608"/>
        </w:trPr>
        <w:tc>
          <w:tcPr>
            <w:tcW w:w="9954" w:type="dxa"/>
            <w:gridSpan w:val="5"/>
            <w:tcBorders>
              <w:bottom w:val="single" w:sz="4" w:space="0" w:color="auto"/>
            </w:tcBorders>
            <w:vAlign w:val="center"/>
          </w:tcPr>
          <w:p w14:paraId="281869D3" w14:textId="7C1BBA12" w:rsidR="0021420D" w:rsidRDefault="0021420D" w:rsidP="004023D0">
            <w:pPr>
              <w:snapToGrid w:val="0"/>
              <w:jc w:val="left"/>
              <w:rPr>
                <w:rFonts w:ascii="微軟正黑體" w:eastAsia="微軟正黑體" w:hAnsi="微軟正黑體"/>
                <w:szCs w:val="24"/>
                <w:lang w:eastAsia="zh-TW"/>
              </w:rPr>
            </w:pPr>
            <w:r>
              <w:rPr>
                <w:rFonts w:ascii="微軟正黑體" w:eastAsia="微軟正黑體" w:hAnsi="微軟正黑體" w:hint="eastAsia"/>
                <w:szCs w:val="24"/>
                <w:lang w:eastAsia="zh-TW"/>
              </w:rPr>
              <w:t>中獎獎項：</w:t>
            </w:r>
          </w:p>
        </w:tc>
      </w:tr>
      <w:tr w:rsidR="004A001E" w:rsidRPr="000508DD" w14:paraId="2E423188" w14:textId="77777777" w:rsidTr="00B719F1">
        <w:trPr>
          <w:trHeight w:val="892"/>
        </w:trPr>
        <w:tc>
          <w:tcPr>
            <w:tcW w:w="1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33CDF" w14:textId="2A728B8B" w:rsidR="00C63EFB" w:rsidRPr="000508DD" w:rsidRDefault="00B719F1" w:rsidP="0089349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中獎人姓</w:t>
            </w:r>
            <w:r w:rsidR="00C63EFB" w:rsidRPr="000508DD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2B61" w14:textId="77777777" w:rsidR="00C63EFB" w:rsidRPr="000508DD" w:rsidRDefault="00C63EFB" w:rsidP="0089349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DF29" w14:textId="2465BFD8" w:rsidR="00C63EFB" w:rsidRPr="000508DD" w:rsidRDefault="00B719F1" w:rsidP="0089349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中獎人</w:t>
            </w:r>
            <w:r w:rsidR="00C63EFB" w:rsidRPr="000508DD">
              <w:rPr>
                <w:rFonts w:ascii="微軟正黑體" w:eastAsia="微軟正黑體" w:hAnsi="微軟正黑體" w:hint="eastAsia"/>
              </w:rPr>
              <w:t>簽章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0734" w14:textId="77777777" w:rsidR="00C63EFB" w:rsidRPr="000508DD" w:rsidRDefault="00C63EFB" w:rsidP="0089349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B719F1" w:rsidRPr="000508DD" w14:paraId="0513AD53" w14:textId="77777777" w:rsidTr="00B719F1">
        <w:trPr>
          <w:trHeight w:val="892"/>
        </w:trPr>
        <w:tc>
          <w:tcPr>
            <w:tcW w:w="1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2E2DA" w14:textId="5B5AB046" w:rsidR="00B719F1" w:rsidRDefault="00B719F1" w:rsidP="00893490">
            <w:pPr>
              <w:snapToGrid w:val="0"/>
              <w:jc w:val="center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身分證字號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592AB" w14:textId="77777777" w:rsidR="00B719F1" w:rsidRPr="000508DD" w:rsidRDefault="00B719F1" w:rsidP="0089349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A347" w14:textId="1122489A" w:rsidR="00B719F1" w:rsidRDefault="00B719F1" w:rsidP="00893490">
            <w:pPr>
              <w:snapToGrid w:val="0"/>
              <w:jc w:val="center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出生年月日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CFFC" w14:textId="77777777" w:rsidR="00B719F1" w:rsidRPr="000508DD" w:rsidRDefault="00B719F1" w:rsidP="00893490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B719F1" w:rsidRPr="000508DD" w14:paraId="310F411E" w14:textId="77777777" w:rsidTr="00B719F1">
        <w:trPr>
          <w:trHeight w:val="892"/>
        </w:trPr>
        <w:tc>
          <w:tcPr>
            <w:tcW w:w="1533" w:type="dxa"/>
            <w:tcBorders>
              <w:top w:val="single" w:sz="4" w:space="0" w:color="auto"/>
            </w:tcBorders>
            <w:vAlign w:val="center"/>
          </w:tcPr>
          <w:p w14:paraId="28A845F4" w14:textId="0F0BA9E8" w:rsidR="00B719F1" w:rsidRDefault="00B719F1" w:rsidP="00893490">
            <w:pPr>
              <w:snapToGrid w:val="0"/>
              <w:jc w:val="center"/>
              <w:rPr>
                <w:rFonts w:ascii="微軟正黑體" w:eastAsia="微軟正黑體" w:hAnsi="微軟正黑體"/>
                <w:lang w:eastAsia="zh-TW"/>
              </w:rPr>
            </w:pPr>
            <w:r w:rsidRPr="00EF4AA1">
              <w:rPr>
                <w:rFonts w:ascii="微軟正黑體" w:eastAsia="微軟正黑體" w:hAnsi="微軟正黑體" w:hint="eastAsia"/>
                <w:lang w:eastAsia="zh-TW"/>
              </w:rPr>
              <w:t>獎項收件人電話</w:t>
            </w:r>
          </w:p>
        </w:tc>
        <w:tc>
          <w:tcPr>
            <w:tcW w:w="8421" w:type="dxa"/>
            <w:gridSpan w:val="4"/>
            <w:tcBorders>
              <w:top w:val="single" w:sz="4" w:space="0" w:color="auto"/>
            </w:tcBorders>
            <w:vAlign w:val="center"/>
          </w:tcPr>
          <w:p w14:paraId="1B0F3274" w14:textId="2EAD0ADC" w:rsidR="00B719F1" w:rsidRPr="000508DD" w:rsidRDefault="00B719F1" w:rsidP="00B719F1">
            <w:pPr>
              <w:snapToGrid w:val="0"/>
              <w:jc w:val="left"/>
              <w:rPr>
                <w:rFonts w:ascii="微軟正黑體" w:eastAsia="微軟正黑體" w:hAnsi="微軟正黑體"/>
              </w:rPr>
            </w:pPr>
            <w:r w:rsidRPr="00EF4AA1">
              <w:rPr>
                <w:rFonts w:ascii="微軟正黑體" w:eastAsia="微軟正黑體" w:hAnsi="微軟正黑體" w:hint="eastAsia"/>
                <w:szCs w:val="24"/>
                <w:lang w:eastAsia="zh-TW"/>
              </w:rPr>
              <w:t>(日</w:t>
            </w:r>
            <w:r>
              <w:rPr>
                <w:rFonts w:ascii="微軟正黑體" w:eastAsia="微軟正黑體" w:hAnsi="微軟正黑體" w:hint="eastAsia"/>
                <w:szCs w:val="24"/>
                <w:lang w:eastAsia="zh-TW"/>
              </w:rPr>
              <w:t>)____</w:t>
            </w:r>
            <w:r w:rsidRPr="00EF4AA1">
              <w:rPr>
                <w:rFonts w:ascii="微軟正黑體" w:eastAsia="微軟正黑體" w:hAnsi="微軟正黑體" w:hint="eastAsia"/>
                <w:szCs w:val="24"/>
                <w:lang w:eastAsia="zh-TW"/>
              </w:rPr>
              <w:t>_____</w:t>
            </w:r>
            <w:r>
              <w:rPr>
                <w:rFonts w:ascii="微軟正黑體" w:eastAsia="微軟正黑體" w:hAnsi="微軟正黑體" w:hint="eastAsia"/>
                <w:szCs w:val="24"/>
                <w:lang w:eastAsia="zh-TW"/>
              </w:rPr>
              <w:t>_</w:t>
            </w:r>
            <w:r w:rsidRPr="00EF4AA1">
              <w:rPr>
                <w:rFonts w:ascii="微軟正黑體" w:eastAsia="微軟正黑體" w:hAnsi="微軟正黑體" w:hint="eastAsia"/>
                <w:szCs w:val="24"/>
                <w:lang w:eastAsia="zh-TW"/>
              </w:rPr>
              <w:t>_______________分機____</w:t>
            </w:r>
            <w:r>
              <w:rPr>
                <w:rFonts w:ascii="微軟正黑體" w:eastAsia="微軟正黑體" w:hAnsi="微軟正黑體" w:hint="eastAsia"/>
                <w:szCs w:val="24"/>
                <w:lang w:eastAsia="zh-TW"/>
              </w:rPr>
              <w:t>____</w:t>
            </w:r>
            <w:r w:rsidRPr="00EF4AA1">
              <w:rPr>
                <w:rFonts w:ascii="微軟正黑體" w:eastAsia="微軟正黑體" w:hAnsi="微軟正黑體" w:hint="eastAsia"/>
                <w:szCs w:val="24"/>
                <w:lang w:eastAsia="zh-TW"/>
              </w:rPr>
              <w:t>_</w:t>
            </w:r>
            <w:r>
              <w:rPr>
                <w:rFonts w:ascii="微軟正黑體" w:eastAsia="微軟正黑體" w:hAnsi="微軟正黑體" w:hint="eastAsia"/>
                <w:szCs w:val="24"/>
                <w:lang w:eastAsia="zh-TW"/>
              </w:rPr>
              <w:t xml:space="preserve">          </w:t>
            </w:r>
            <w:r w:rsidRPr="00EF4AA1">
              <w:rPr>
                <w:rFonts w:ascii="微軟正黑體" w:eastAsia="微軟正黑體" w:hAnsi="微軟正黑體" w:hint="eastAsia"/>
                <w:szCs w:val="24"/>
                <w:lang w:eastAsia="zh-TW"/>
              </w:rPr>
              <w:t>(行動</w:t>
            </w:r>
            <w:r>
              <w:rPr>
                <w:rFonts w:ascii="微軟正黑體" w:eastAsia="微軟正黑體" w:hAnsi="微軟正黑體" w:hint="eastAsia"/>
                <w:szCs w:val="24"/>
                <w:lang w:eastAsia="zh-TW"/>
              </w:rPr>
              <w:t>)_</w:t>
            </w:r>
            <w:r w:rsidRPr="00EF4AA1">
              <w:rPr>
                <w:rFonts w:ascii="微軟正黑體" w:eastAsia="微軟正黑體" w:hAnsi="微軟正黑體" w:hint="eastAsia"/>
                <w:szCs w:val="24"/>
                <w:lang w:eastAsia="zh-TW"/>
              </w:rPr>
              <w:t>_____________________________________</w:t>
            </w:r>
          </w:p>
        </w:tc>
      </w:tr>
      <w:tr w:rsidR="00B719F1" w:rsidRPr="000508DD" w14:paraId="6C252A09" w14:textId="77777777" w:rsidTr="00012CA4">
        <w:trPr>
          <w:trHeight w:val="892"/>
        </w:trPr>
        <w:tc>
          <w:tcPr>
            <w:tcW w:w="1533" w:type="dxa"/>
            <w:vAlign w:val="center"/>
          </w:tcPr>
          <w:p w14:paraId="6EC44E76" w14:textId="321D234B" w:rsidR="00B719F1" w:rsidRDefault="00B719F1" w:rsidP="00B719F1">
            <w:pPr>
              <w:snapToGrid w:val="0"/>
              <w:jc w:val="center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戶籍地址</w:t>
            </w:r>
          </w:p>
        </w:tc>
        <w:tc>
          <w:tcPr>
            <w:tcW w:w="8421" w:type="dxa"/>
            <w:gridSpan w:val="4"/>
            <w:vAlign w:val="center"/>
          </w:tcPr>
          <w:p w14:paraId="2D568B27" w14:textId="2342C29A" w:rsidR="00B719F1" w:rsidRPr="00B719F1" w:rsidRDefault="00B719F1" w:rsidP="00B719F1">
            <w:pPr>
              <w:snapToGrid w:val="0"/>
              <w:rPr>
                <w:rFonts w:ascii="微軟正黑體" w:eastAsia="Malgun Gothic" w:hAnsi="微軟正黑體"/>
              </w:rPr>
            </w:pPr>
            <w:r w:rsidRPr="000508DD">
              <w:rPr>
                <w:rFonts w:ascii="微軟正黑體" w:eastAsia="微軟正黑體" w:hAnsi="微軟正黑體" w:hint="eastAsia"/>
              </w:rPr>
              <w:t xml:space="preserve">(郵遞區號      </w:t>
            </w:r>
            <w:r>
              <w:rPr>
                <w:rFonts w:ascii="微軟正黑體" w:eastAsia="微軟正黑體" w:hAnsi="微軟正黑體" w:hint="eastAsia"/>
                <w:lang w:eastAsia="zh-TW"/>
              </w:rPr>
              <w:t xml:space="preserve">  </w:t>
            </w:r>
            <w:r w:rsidRPr="000508DD"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 w:rsidRPr="000508DD">
              <w:rPr>
                <w:rFonts w:ascii="微軟正黑體" w:eastAsia="微軟正黑體" w:hAnsi="微軟正黑體" w:hint="eastAsia"/>
              </w:rPr>
              <w:t>)</w:t>
            </w:r>
          </w:p>
        </w:tc>
      </w:tr>
      <w:tr w:rsidR="00B719F1" w:rsidRPr="000508DD" w14:paraId="12792C2B" w14:textId="77777777" w:rsidTr="00012CA4">
        <w:trPr>
          <w:trHeight w:val="892"/>
        </w:trPr>
        <w:tc>
          <w:tcPr>
            <w:tcW w:w="1533" w:type="dxa"/>
            <w:vAlign w:val="center"/>
          </w:tcPr>
          <w:p w14:paraId="0A1C6A4E" w14:textId="4DA02B96" w:rsidR="00B719F1" w:rsidRDefault="00B719F1" w:rsidP="00B719F1">
            <w:pPr>
              <w:snapToGrid w:val="0"/>
              <w:jc w:val="center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獎項</w:t>
            </w:r>
            <w:r w:rsidRPr="000508DD">
              <w:rPr>
                <w:rFonts w:ascii="微軟正黑體" w:eastAsia="微軟正黑體" w:hAnsi="微軟正黑體" w:hint="eastAsia"/>
              </w:rPr>
              <w:t>收件地址</w:t>
            </w:r>
          </w:p>
        </w:tc>
        <w:tc>
          <w:tcPr>
            <w:tcW w:w="8421" w:type="dxa"/>
            <w:gridSpan w:val="4"/>
            <w:vAlign w:val="center"/>
          </w:tcPr>
          <w:p w14:paraId="14F62AC5" w14:textId="77777777" w:rsidR="00B719F1" w:rsidRDefault="00B719F1" w:rsidP="00B719F1">
            <w:pPr>
              <w:snapToGrid w:val="0"/>
              <w:rPr>
                <w:rFonts w:ascii="微軟正黑體" w:eastAsia="Malgun Gothic" w:hAnsi="微軟正黑體"/>
              </w:rPr>
            </w:pPr>
            <w:r w:rsidRPr="00EF4AA1">
              <w:rPr>
                <w:rFonts w:ascii="微軟正黑體" w:eastAsia="微軟正黑體" w:hAnsi="微軟正黑體" w:hint="eastAsia"/>
              </w:rPr>
              <w:t>□同戶籍地址</w:t>
            </w:r>
            <w:r w:rsidRPr="00EF4AA1">
              <w:rPr>
                <w:rFonts w:ascii="微軟正黑體" w:eastAsia="微軟正黑體" w:hAnsi="微軟正黑體"/>
              </w:rPr>
              <w:t xml:space="preserve">    </w:t>
            </w:r>
            <w:r w:rsidRPr="00EF4AA1">
              <w:rPr>
                <w:rFonts w:ascii="微軟正黑體" w:eastAsia="微軟正黑體" w:hAnsi="微軟正黑體" w:hint="eastAsia"/>
              </w:rPr>
              <w:t>□不同</w:t>
            </w:r>
            <w:r w:rsidRPr="00EF4AA1">
              <w:rPr>
                <w:rFonts w:ascii="微軟正黑體" w:eastAsia="微軟正黑體" w:hAnsi="微軟正黑體"/>
              </w:rPr>
              <w:t xml:space="preserve">, </w:t>
            </w:r>
            <w:r w:rsidRPr="00EF4AA1">
              <w:rPr>
                <w:rFonts w:ascii="微軟正黑體" w:eastAsia="微軟正黑體" w:hAnsi="微軟正黑體" w:hint="eastAsia"/>
              </w:rPr>
              <w:t>另列於下</w:t>
            </w:r>
          </w:p>
          <w:p w14:paraId="7F26E702" w14:textId="42D38C0D" w:rsidR="00B719F1" w:rsidRPr="000508DD" w:rsidRDefault="00B719F1" w:rsidP="00B719F1">
            <w:pPr>
              <w:snapToGrid w:val="0"/>
              <w:rPr>
                <w:rFonts w:ascii="微軟正黑體" w:eastAsia="微軟正黑體" w:hAnsi="微軟正黑體"/>
              </w:rPr>
            </w:pPr>
            <w:r w:rsidRPr="000508DD">
              <w:rPr>
                <w:rFonts w:ascii="微軟正黑體" w:eastAsia="微軟正黑體" w:hAnsi="微軟正黑體" w:hint="eastAsia"/>
              </w:rPr>
              <w:t xml:space="preserve">(郵遞區號      </w:t>
            </w:r>
            <w:r>
              <w:rPr>
                <w:rFonts w:ascii="微軟正黑體" w:eastAsia="微軟正黑體" w:hAnsi="微軟正黑體" w:hint="eastAsia"/>
                <w:lang w:eastAsia="zh-TW"/>
              </w:rPr>
              <w:t xml:space="preserve">  </w:t>
            </w:r>
            <w:r w:rsidRPr="000508DD"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 w:rsidRPr="000508DD">
              <w:rPr>
                <w:rFonts w:ascii="微軟正黑體" w:eastAsia="微軟正黑體" w:hAnsi="微軟正黑體" w:hint="eastAsia"/>
              </w:rPr>
              <w:t>)</w:t>
            </w:r>
          </w:p>
        </w:tc>
      </w:tr>
      <w:tr w:rsidR="00B719F1" w:rsidRPr="000508DD" w14:paraId="6112B4D3" w14:textId="77777777" w:rsidTr="00230B50">
        <w:trPr>
          <w:trHeight w:val="832"/>
        </w:trPr>
        <w:tc>
          <w:tcPr>
            <w:tcW w:w="9954" w:type="dxa"/>
            <w:gridSpan w:val="5"/>
            <w:vAlign w:val="center"/>
          </w:tcPr>
          <w:p w14:paraId="56606BB0" w14:textId="77777777" w:rsidR="00B719F1" w:rsidRDefault="00B719F1" w:rsidP="00B719F1">
            <w:pPr>
              <w:snapToGrid w:val="0"/>
              <w:rPr>
                <w:rFonts w:ascii="微軟正黑體" w:eastAsia="微軟正黑體" w:hAnsi="微軟正黑體"/>
                <w:szCs w:val="24"/>
                <w:lang w:eastAsia="zh-TW"/>
              </w:rPr>
            </w:pPr>
            <w:r w:rsidRPr="00EF4AA1">
              <w:rPr>
                <w:rFonts w:ascii="微軟正黑體" w:eastAsia="微軟正黑體" w:hAnsi="微軟正黑體" w:hint="eastAsia"/>
                <w:szCs w:val="24"/>
                <w:lang w:eastAsia="zh-TW"/>
              </w:rPr>
              <w:t>兌獎規定：</w:t>
            </w:r>
          </w:p>
          <w:p w14:paraId="4C101149" w14:textId="43134284" w:rsidR="00B719F1" w:rsidRPr="007A070A" w:rsidRDefault="00B719F1" w:rsidP="00B719F1">
            <w:pPr>
              <w:pStyle w:val="af0"/>
              <w:numPr>
                <w:ilvl w:val="0"/>
                <w:numId w:val="4"/>
              </w:numPr>
              <w:snapToGrid w:val="0"/>
              <w:ind w:leftChars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A070A">
              <w:rPr>
                <w:rFonts w:ascii="微軟正黑體" w:eastAsia="微軟正黑體" w:hAnsi="微軟正黑體" w:hint="eastAsia"/>
                <w:sz w:val="20"/>
                <w:szCs w:val="20"/>
              </w:rPr>
              <w:t>請附上清晰之身分證正反面影本，以領取此獎項。</w:t>
            </w:r>
          </w:p>
          <w:p w14:paraId="62BBFE2B" w14:textId="491EF201" w:rsidR="00B719F1" w:rsidRPr="007A070A" w:rsidRDefault="00B719F1" w:rsidP="00B719F1">
            <w:pPr>
              <w:pStyle w:val="af0"/>
              <w:numPr>
                <w:ilvl w:val="0"/>
                <w:numId w:val="4"/>
              </w:numPr>
              <w:snapToGrid w:val="0"/>
              <w:ind w:leftChars="0"/>
              <w:rPr>
                <w:rFonts w:ascii="微軟正黑體" w:eastAsia="微軟正黑體" w:hAnsi="微軟正黑體"/>
              </w:rPr>
            </w:pPr>
            <w:r w:rsidRPr="007A070A">
              <w:rPr>
                <w:rFonts w:ascii="微軟正黑體" w:eastAsia="微軟正黑體" w:hAnsi="微軟正黑體" w:hint="eastAsia"/>
                <w:sz w:val="20"/>
                <w:szCs w:val="20"/>
              </w:rPr>
              <w:t>依稅法相關規定，凡單項獎項價值超過新台幣</w:t>
            </w:r>
            <w:r w:rsidRPr="007A070A">
              <w:rPr>
                <w:rFonts w:ascii="微軟正黑體" w:eastAsia="微軟正黑體" w:hAnsi="微軟正黑體"/>
                <w:sz w:val="20"/>
                <w:szCs w:val="20"/>
              </w:rPr>
              <w:t>20,000</w:t>
            </w:r>
            <w:r w:rsidRPr="007A070A">
              <w:rPr>
                <w:rFonts w:ascii="微軟正黑體" w:eastAsia="微軟正黑體" w:hAnsi="微軟正黑體" w:hint="eastAsia"/>
                <w:sz w:val="20"/>
                <w:szCs w:val="20"/>
              </w:rPr>
              <w:t>元以上，中獎者需於領取獎項時繳付</w:t>
            </w:r>
            <w:r w:rsidRPr="007A070A">
              <w:rPr>
                <w:rFonts w:ascii="微軟正黑體" w:eastAsia="微軟正黑體" w:hAnsi="微軟正黑體"/>
                <w:sz w:val="20"/>
                <w:szCs w:val="20"/>
              </w:rPr>
              <w:t>10%</w:t>
            </w:r>
            <w:r w:rsidRPr="007A070A">
              <w:rPr>
                <w:rFonts w:ascii="微軟正黑體" w:eastAsia="微軟正黑體" w:hAnsi="微軟正黑體" w:hint="eastAsia"/>
                <w:sz w:val="20"/>
                <w:szCs w:val="20"/>
              </w:rPr>
              <w:t>機會中獎所得稅，而年度累計獎項價值在新台幣</w:t>
            </w:r>
            <w:r w:rsidRPr="007A070A">
              <w:rPr>
                <w:rFonts w:ascii="微軟正黑體" w:eastAsia="微軟正黑體" w:hAnsi="微軟正黑體"/>
                <w:sz w:val="20"/>
                <w:szCs w:val="20"/>
              </w:rPr>
              <w:t>1,000</w:t>
            </w:r>
            <w:r w:rsidRPr="007A070A">
              <w:rPr>
                <w:rFonts w:ascii="微軟正黑體" w:eastAsia="微軟正黑體" w:hAnsi="微軟正黑體" w:hint="eastAsia"/>
                <w:sz w:val="20"/>
                <w:szCs w:val="20"/>
              </w:rPr>
              <w:t>元以上者，主辦單位將開立各類所得扣繳暨免扣繳憑單給中獎者，特此說明。</w:t>
            </w:r>
          </w:p>
        </w:tc>
      </w:tr>
      <w:tr w:rsidR="00B719F1" w:rsidRPr="000508DD" w14:paraId="3AAC1D57" w14:textId="77777777" w:rsidTr="00AA566D">
        <w:trPr>
          <w:trHeight w:val="2935"/>
        </w:trPr>
        <w:tc>
          <w:tcPr>
            <w:tcW w:w="1533" w:type="dxa"/>
            <w:vAlign w:val="center"/>
          </w:tcPr>
          <w:p w14:paraId="1368A893" w14:textId="34C61AB5" w:rsidR="00B719F1" w:rsidRPr="000508DD" w:rsidRDefault="00B719F1" w:rsidP="00B719F1">
            <w:pPr>
              <w:jc w:val="lef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>中獎者</w:t>
            </w:r>
            <w:r w:rsidRPr="000508DD">
              <w:rPr>
                <w:rFonts w:ascii="微軟正黑體" w:eastAsia="微軟正黑體" w:hAnsi="微軟正黑體" w:hint="eastAsia"/>
              </w:rPr>
              <w:t>身份證正反面影本黏貼處</w:t>
            </w:r>
          </w:p>
        </w:tc>
        <w:tc>
          <w:tcPr>
            <w:tcW w:w="4142" w:type="dxa"/>
            <w:gridSpan w:val="2"/>
            <w:vAlign w:val="center"/>
          </w:tcPr>
          <w:p w14:paraId="3117D6E3" w14:textId="77777777" w:rsidR="00B719F1" w:rsidRPr="00C63EFB" w:rsidRDefault="00B719F1" w:rsidP="00B719F1">
            <w:pPr>
              <w:snapToGrid w:val="0"/>
              <w:jc w:val="center"/>
              <w:rPr>
                <w:rFonts w:ascii="微軟正黑體" w:eastAsia="Malgun Gothic" w:hAnsi="微軟正黑體"/>
                <w:color w:val="DDDDDD"/>
              </w:rPr>
            </w:pPr>
            <w:r w:rsidRPr="000508DD">
              <w:rPr>
                <w:rFonts w:ascii="微軟正黑體" w:eastAsia="微軟正黑體" w:hAnsi="微軟正黑體" w:hint="eastAsia"/>
              </w:rPr>
              <w:t xml:space="preserve"> 〈請浮貼〉正面</w:t>
            </w:r>
          </w:p>
        </w:tc>
        <w:tc>
          <w:tcPr>
            <w:tcW w:w="4279" w:type="dxa"/>
            <w:gridSpan w:val="2"/>
            <w:vAlign w:val="center"/>
          </w:tcPr>
          <w:p w14:paraId="7A9B80E0" w14:textId="342737D9" w:rsidR="00B719F1" w:rsidRPr="004A001E" w:rsidRDefault="00B719F1" w:rsidP="00B719F1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0508DD">
              <w:rPr>
                <w:rFonts w:ascii="微軟正黑體" w:eastAsia="微軟正黑體" w:hAnsi="微軟正黑體" w:hint="eastAsia"/>
              </w:rPr>
              <w:t>〈請浮貼〉反面</w:t>
            </w:r>
          </w:p>
        </w:tc>
      </w:tr>
    </w:tbl>
    <w:p w14:paraId="12838EEA" w14:textId="52A5AA76" w:rsidR="004D3BFA" w:rsidRDefault="008F46A7" w:rsidP="00A43643">
      <w:pPr>
        <w:pStyle w:val="ParaAttribute5"/>
        <w:contextualSpacing/>
        <w:jc w:val="right"/>
        <w:rPr>
          <w:rFonts w:ascii="微軟正黑體" w:eastAsia="微軟正黑體" w:hAnsi="微軟正黑體"/>
          <w:sz w:val="24"/>
          <w:szCs w:val="24"/>
          <w:lang w:eastAsia="zh-TW"/>
        </w:rPr>
      </w:pPr>
      <w:proofErr w:type="gramStart"/>
      <w:r>
        <w:rPr>
          <w:rFonts w:ascii="微軟正黑體" w:eastAsia="微軟正黑體" w:hAnsi="微軟正黑體" w:hint="eastAsia"/>
          <w:sz w:val="24"/>
          <w:szCs w:val="24"/>
          <w:lang w:eastAsia="zh-TW"/>
        </w:rPr>
        <w:t>臺灣沃膚貿易</w:t>
      </w:r>
      <w:proofErr w:type="gramEnd"/>
      <w:r>
        <w:rPr>
          <w:rFonts w:ascii="微軟正黑體" w:eastAsia="微軟正黑體" w:hAnsi="微軟正黑體" w:hint="eastAsia"/>
          <w:sz w:val="24"/>
          <w:szCs w:val="24"/>
          <w:lang w:eastAsia="zh-TW"/>
        </w:rPr>
        <w:t>有限公司</w:t>
      </w:r>
      <w:r w:rsidR="00C63EFB">
        <w:rPr>
          <w:rFonts w:ascii="微軟正黑體" w:eastAsia="微軟正黑體" w:hAnsi="微軟正黑體" w:hint="eastAsia"/>
          <w:sz w:val="24"/>
          <w:szCs w:val="24"/>
          <w:lang w:eastAsia="zh-TW"/>
        </w:rPr>
        <w:t>敬上</w:t>
      </w:r>
    </w:p>
    <w:p w14:paraId="16F1B10A" w14:textId="76B770EB" w:rsidR="00C63EFB" w:rsidRPr="00696A12" w:rsidRDefault="004D3BFA" w:rsidP="00696A12">
      <w:pPr>
        <w:widowControl/>
        <w:wordWrap/>
        <w:autoSpaceDE/>
        <w:autoSpaceDN/>
        <w:jc w:val="left"/>
        <w:rPr>
          <w:rFonts w:ascii="微軟正黑體" w:eastAsia="微軟正黑體" w:hAnsi="微軟正黑體"/>
          <w:kern w:val="0"/>
          <w:sz w:val="24"/>
          <w:szCs w:val="24"/>
          <w:lang w:eastAsia="zh-TW"/>
        </w:rPr>
      </w:pPr>
      <w:r w:rsidRPr="00721008">
        <w:rPr>
          <w:rFonts w:ascii="微軟正黑體" w:eastAsia="微軟正黑體" w:hAnsi="微軟正黑體" w:cs="Arial" w:hint="eastAsia"/>
          <w:u w:val="single"/>
        </w:rPr>
        <w:t xml:space="preserve">　　　　　　　　</w:t>
      </w:r>
    </w:p>
    <w:sectPr w:rsidR="00C63EFB" w:rsidRPr="00696A12" w:rsidSect="004D3BF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5EF14" w14:textId="77777777" w:rsidR="003A62AD" w:rsidRDefault="003A62AD" w:rsidP="00AE4547">
      <w:r>
        <w:separator/>
      </w:r>
    </w:p>
  </w:endnote>
  <w:endnote w:type="continuationSeparator" w:id="0">
    <w:p w14:paraId="5053EBC1" w14:textId="77777777" w:rsidR="003A62AD" w:rsidRDefault="003A62AD" w:rsidP="00AE4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ongti TC">
    <w:altName w:val="微軟正黑體"/>
    <w:charset w:val="88"/>
    <w:family w:val="auto"/>
    <w:pitch w:val="variable"/>
    <w:sig w:usb0="00000000" w:usb1="080F0000" w:usb2="00000010" w:usb3="00000000" w:csb0="001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525B2" w14:textId="77777777" w:rsidR="0003713B" w:rsidRDefault="0003713B" w:rsidP="0003713B">
    <w:pPr>
      <w:pStyle w:val="ParaAttribute5"/>
      <w:jc w:val="left"/>
      <w:rPr>
        <w:rFonts w:ascii="Songti TC" w:eastAsia="Songti TC" w:hAnsi="Songti TC"/>
        <w:color w:val="000000" w:themeColor="text1"/>
        <w:sz w:val="18"/>
        <w:szCs w:val="18"/>
        <w:lang w:eastAsia="zh-TW"/>
      </w:rPr>
    </w:pPr>
    <w:r>
      <w:rPr>
        <w:rFonts w:ascii="微軟正黑體" w:eastAsia="微軟正黑體" w:hAnsi="微軟正黑體" w:hint="eastAsia"/>
        <w:sz w:val="18"/>
        <w:szCs w:val="18"/>
        <w:lang w:eastAsia="zh-TW"/>
      </w:rPr>
      <w:t>如對兌獎流程有任何疑問，可聯繫至</w:t>
    </w:r>
    <w:r>
      <w:rPr>
        <w:rFonts w:ascii="Songti TC" w:eastAsia="Songti TC" w:hAnsi="Songti TC" w:hint="eastAsia"/>
        <w:color w:val="000000" w:themeColor="text1"/>
        <w:sz w:val="18"/>
        <w:szCs w:val="18"/>
        <w:lang w:eastAsia="zh-TW"/>
      </w:rPr>
      <w:t xml:space="preserve">(e-mail: </w:t>
    </w:r>
    <w:hyperlink r:id="rId1" w:history="1">
      <w:r>
        <w:rPr>
          <w:rStyle w:val="a5"/>
          <w:rFonts w:ascii="微軟正黑體" w:eastAsia="微軟正黑體" w:hAnsi="微軟正黑體" w:cs="微軟正黑體" w:hint="eastAsia"/>
          <w:lang w:eastAsia="zh-TW"/>
        </w:rPr>
        <w:t>yuting,lai@journeys.com.tw</w:t>
      </w:r>
    </w:hyperlink>
    <w:r>
      <w:rPr>
        <w:rFonts w:ascii="Songti TC" w:eastAsia="Songti TC" w:hAnsi="Songti TC" w:hint="eastAsia"/>
        <w:color w:val="000000" w:themeColor="text1"/>
        <w:sz w:val="18"/>
        <w:szCs w:val="18"/>
        <w:lang w:eastAsia="zh-TW"/>
      </w:rPr>
      <w:t>, Tel: (02)2718-1133 ext.162)</w:t>
    </w:r>
    <w:r>
      <w:rPr>
        <w:rFonts w:ascii="微軟正黑體" w:eastAsia="微軟正黑體" w:hAnsi="微軟正黑體" w:hint="eastAsia"/>
        <w:sz w:val="18"/>
        <w:szCs w:val="18"/>
        <w:lang w:eastAsia="zh-TW"/>
      </w:rPr>
      <w:t>，我們將儘快回覆您</w:t>
    </w:r>
  </w:p>
  <w:p w14:paraId="70510F0F" w14:textId="77777777" w:rsidR="007A070A" w:rsidRDefault="007A070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E89E6" w14:textId="77777777" w:rsidR="0003713B" w:rsidRDefault="0003713B" w:rsidP="0003713B">
    <w:pPr>
      <w:pStyle w:val="ParaAttribute5"/>
      <w:jc w:val="left"/>
      <w:rPr>
        <w:rFonts w:ascii="Songti TC" w:eastAsia="Songti TC" w:hAnsi="Songti TC"/>
        <w:color w:val="000000" w:themeColor="text1"/>
        <w:sz w:val="18"/>
        <w:szCs w:val="18"/>
        <w:lang w:eastAsia="zh-TW"/>
      </w:rPr>
    </w:pPr>
    <w:r>
      <w:rPr>
        <w:rFonts w:ascii="微軟正黑體" w:eastAsia="微軟正黑體" w:hAnsi="微軟正黑體" w:hint="eastAsia"/>
        <w:sz w:val="18"/>
        <w:szCs w:val="18"/>
        <w:lang w:eastAsia="zh-TW"/>
      </w:rPr>
      <w:t>如對兌獎流程有任何疑問，可聯繫至</w:t>
    </w:r>
    <w:r>
      <w:rPr>
        <w:rFonts w:ascii="Songti TC" w:eastAsia="Songti TC" w:hAnsi="Songti TC" w:hint="eastAsia"/>
        <w:color w:val="000000" w:themeColor="text1"/>
        <w:sz w:val="18"/>
        <w:szCs w:val="18"/>
        <w:lang w:eastAsia="zh-TW"/>
      </w:rPr>
      <w:t xml:space="preserve">(e-mail: </w:t>
    </w:r>
    <w:hyperlink r:id="rId1" w:history="1">
      <w:r>
        <w:rPr>
          <w:rStyle w:val="a5"/>
          <w:rFonts w:ascii="微軟正黑體" w:eastAsia="微軟正黑體" w:hAnsi="微軟正黑體" w:cs="微軟正黑體" w:hint="eastAsia"/>
          <w:lang w:eastAsia="zh-TW"/>
        </w:rPr>
        <w:t>yuting,lai@journeys.com.tw</w:t>
      </w:r>
    </w:hyperlink>
    <w:r>
      <w:rPr>
        <w:rFonts w:ascii="Songti TC" w:eastAsia="Songti TC" w:hAnsi="Songti TC" w:hint="eastAsia"/>
        <w:color w:val="000000" w:themeColor="text1"/>
        <w:sz w:val="18"/>
        <w:szCs w:val="18"/>
        <w:lang w:eastAsia="zh-TW"/>
      </w:rPr>
      <w:t>, Tel: (02)2718-1133 ext.162)</w:t>
    </w:r>
    <w:r>
      <w:rPr>
        <w:rFonts w:ascii="微軟正黑體" w:eastAsia="微軟正黑體" w:hAnsi="微軟正黑體" w:hint="eastAsia"/>
        <w:sz w:val="18"/>
        <w:szCs w:val="18"/>
        <w:lang w:eastAsia="zh-TW"/>
      </w:rPr>
      <w:t>，我們將儘快回覆您</w:t>
    </w:r>
  </w:p>
  <w:p w14:paraId="6979FC97" w14:textId="77777777" w:rsidR="007A070A" w:rsidRDefault="007A070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8C748" w14:textId="0C6B725A" w:rsidR="00655B69" w:rsidRPr="0003713B" w:rsidRDefault="0003713B" w:rsidP="0003713B">
    <w:pPr>
      <w:pStyle w:val="ParaAttribute5"/>
      <w:jc w:val="left"/>
      <w:rPr>
        <w:rFonts w:ascii="Songti TC" w:eastAsia="Songti TC" w:hAnsi="Songti TC"/>
        <w:color w:val="000000" w:themeColor="text1"/>
        <w:sz w:val="18"/>
        <w:szCs w:val="18"/>
        <w:lang w:eastAsia="zh-TW"/>
      </w:rPr>
    </w:pPr>
    <w:r>
      <w:rPr>
        <w:rFonts w:ascii="微軟正黑體" w:eastAsia="微軟正黑體" w:hAnsi="微軟正黑體" w:hint="eastAsia"/>
        <w:sz w:val="18"/>
        <w:szCs w:val="18"/>
        <w:lang w:eastAsia="zh-TW"/>
      </w:rPr>
      <w:t>如對兌獎流程有任何疑問，可聯繫至</w:t>
    </w:r>
    <w:r>
      <w:rPr>
        <w:rFonts w:ascii="Songti TC" w:eastAsia="Songti TC" w:hAnsi="Songti TC" w:hint="eastAsia"/>
        <w:color w:val="000000" w:themeColor="text1"/>
        <w:sz w:val="18"/>
        <w:szCs w:val="18"/>
        <w:lang w:eastAsia="zh-TW"/>
      </w:rPr>
      <w:t xml:space="preserve">(e-mail: </w:t>
    </w:r>
    <w:hyperlink r:id="rId1" w:history="1">
      <w:r>
        <w:rPr>
          <w:rStyle w:val="a5"/>
          <w:rFonts w:ascii="微軟正黑體" w:eastAsia="微軟正黑體" w:hAnsi="微軟正黑體" w:cs="微軟正黑體" w:hint="eastAsia"/>
          <w:lang w:eastAsia="zh-TW"/>
        </w:rPr>
        <w:t>yuting,lai@journeys.com.tw</w:t>
      </w:r>
    </w:hyperlink>
    <w:r>
      <w:rPr>
        <w:rFonts w:ascii="Songti TC" w:eastAsia="Songti TC" w:hAnsi="Songti TC" w:hint="eastAsia"/>
        <w:color w:val="000000" w:themeColor="text1"/>
        <w:sz w:val="18"/>
        <w:szCs w:val="18"/>
        <w:lang w:eastAsia="zh-TW"/>
      </w:rPr>
      <w:t>, Tel: (02)2718-1133 ext.162)</w:t>
    </w:r>
    <w:r>
      <w:rPr>
        <w:rFonts w:ascii="微軟正黑體" w:eastAsia="微軟正黑體" w:hAnsi="微軟正黑體" w:hint="eastAsia"/>
        <w:sz w:val="18"/>
        <w:szCs w:val="18"/>
        <w:lang w:eastAsia="zh-TW"/>
      </w:rPr>
      <w:t>，我們將儘快回覆您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F7B35" w14:textId="77777777" w:rsidR="003A62AD" w:rsidRDefault="003A62AD" w:rsidP="00AE4547">
      <w:r>
        <w:separator/>
      </w:r>
    </w:p>
  </w:footnote>
  <w:footnote w:type="continuationSeparator" w:id="0">
    <w:p w14:paraId="30951BBF" w14:textId="77777777" w:rsidR="003A62AD" w:rsidRDefault="003A62AD" w:rsidP="00AE4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5FC45" w14:textId="27468DBE" w:rsidR="00D927E3" w:rsidRPr="004D3BFA" w:rsidRDefault="00D927E3" w:rsidP="00AA6061">
    <w:pPr>
      <w:pStyle w:val="a6"/>
      <w:ind w:right="270"/>
      <w:jc w:val="left"/>
      <w:rPr>
        <w:rFonts w:eastAsiaTheme="minorEastAsia"/>
        <w:lang w:eastAsia="zh-TW"/>
      </w:rPr>
    </w:pPr>
    <w:r>
      <w:ptab w:relativeTo="margin" w:alignment="center" w:leader="none"/>
    </w:r>
    <w:r w:rsidR="00AA6061">
      <w:rPr>
        <w:rFonts w:eastAsiaTheme="minorEastAsia" w:hint="eastAsia"/>
        <w:lang w:eastAsia="zh-TW"/>
      </w:rPr>
      <w:t xml:space="preserve">   </w:t>
    </w:r>
    <w:r w:rsidR="00AA6061">
      <w:rPr>
        <w:noProof/>
        <w:lang w:eastAsia="zh-TW"/>
      </w:rPr>
      <w:drawing>
        <wp:inline distT="0" distB="0" distL="0" distR="0" wp14:anchorId="18B88DD5" wp14:editId="7B25DF1F">
          <wp:extent cx="981075" cy="588092"/>
          <wp:effectExtent l="0" t="0" r="0" b="2540"/>
          <wp:docPr id="4" name="圖片 4" descr="「alpecin LOGO」的圖片搜尋結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「alpecin LOGO」的圖片搜尋結果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32" cy="6040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A6061">
      <w:rPr>
        <w:rFonts w:eastAsiaTheme="minorEastAsia"/>
        <w:lang w:eastAsia="zh-TW"/>
      </w:rPr>
      <w:t xml:space="preserve">                                                                                                                 </w:t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908B2" w14:textId="58B88AD0" w:rsidR="00D927E3" w:rsidRPr="00AA566D" w:rsidRDefault="00D927E3">
    <w:pPr>
      <w:pStyle w:val="a6"/>
      <w:rPr>
        <w:rFonts w:eastAsia="新細明體"/>
        <w:lang w:eastAsia="zh-TW"/>
      </w:rPr>
    </w:pPr>
    <w:r>
      <w:ptab w:relativeTo="margin" w:alignment="center" w:leader="none"/>
    </w:r>
    <w:r w:rsidR="0026569A">
      <w:rPr>
        <w:rFonts w:asciiTheme="minorEastAsia" w:eastAsiaTheme="minorEastAsia" w:hAnsiTheme="minorEastAsia" w:hint="eastAsia"/>
        <w:lang w:eastAsia="zh-TW"/>
      </w:rPr>
      <w:t xml:space="preserve">   </w:t>
    </w:r>
    <w:r w:rsidR="007A070A">
      <w:rPr>
        <w:noProof/>
        <w:lang w:eastAsia="zh-TW"/>
      </w:rPr>
      <w:drawing>
        <wp:inline distT="0" distB="0" distL="0" distR="0" wp14:anchorId="62C265D1" wp14:editId="56C8DDBD">
          <wp:extent cx="981075" cy="588092"/>
          <wp:effectExtent l="0" t="0" r="0" b="2540"/>
          <wp:docPr id="9" name="圖片 9" descr="「alpecin LOGO」的圖片搜尋結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「alpecin LOGO」的圖片搜尋結果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32" cy="6040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A070A">
      <w:rPr>
        <w:rFonts w:eastAsiaTheme="minorEastAsia"/>
        <w:lang w:eastAsia="zh-TW"/>
      </w:rPr>
      <w:t xml:space="preserve">                                                                                                                 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30A1F" w14:textId="34073C14" w:rsidR="00D927E3" w:rsidRPr="00AA566D" w:rsidRDefault="00AA566D" w:rsidP="00AA6061">
    <w:pPr>
      <w:pStyle w:val="a6"/>
      <w:ind w:right="270"/>
      <w:jc w:val="left"/>
      <w:rPr>
        <w:rFonts w:eastAsiaTheme="minorEastAsia"/>
        <w:lang w:eastAsia="zh-TW"/>
      </w:rPr>
    </w:pPr>
    <w:r>
      <w:rPr>
        <w:rFonts w:eastAsiaTheme="minorEastAsia" w:hint="eastAsia"/>
        <w:lang w:eastAsia="zh-TW"/>
      </w:rPr>
      <w:t xml:space="preserve">    </w:t>
    </w:r>
    <w:r w:rsidR="00AA6061">
      <w:rPr>
        <w:rFonts w:eastAsiaTheme="minorEastAsia"/>
        <w:lang w:eastAsia="zh-TW"/>
      </w:rPr>
      <w:t xml:space="preserve">  </w:t>
    </w:r>
    <w:r w:rsidR="004D3BFA">
      <w:rPr>
        <w:noProof/>
        <w:lang w:eastAsia="zh-TW"/>
      </w:rPr>
      <w:drawing>
        <wp:inline distT="0" distB="0" distL="0" distR="0" wp14:anchorId="47E6DDAA" wp14:editId="6458A723">
          <wp:extent cx="981075" cy="588092"/>
          <wp:effectExtent l="0" t="0" r="0" b="2540"/>
          <wp:docPr id="11" name="圖片 11" descr="「alpecin LOGO」的圖片搜尋結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「alpecin LOGO」的圖片搜尋結果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32" cy="6040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A6061">
      <w:rPr>
        <w:rFonts w:eastAsiaTheme="minorEastAsia"/>
        <w:lang w:eastAsia="zh-TW"/>
      </w:rPr>
      <w:t xml:space="preserve">                                                                                 </w:t>
    </w:r>
    <w:r w:rsidR="00473728">
      <w:rPr>
        <w:rFonts w:eastAsiaTheme="minorEastAsia"/>
        <w:lang w:eastAsia="zh-TW"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D0A34"/>
    <w:multiLevelType w:val="hybridMultilevel"/>
    <w:tmpl w:val="4238D2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AF753A1"/>
    <w:multiLevelType w:val="hybridMultilevel"/>
    <w:tmpl w:val="3C0CE83C"/>
    <w:lvl w:ilvl="0" w:tplc="1ABAA7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720FC6"/>
    <w:multiLevelType w:val="multilevel"/>
    <w:tmpl w:val="89585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476D24"/>
    <w:multiLevelType w:val="hybridMultilevel"/>
    <w:tmpl w:val="A852FDBC"/>
    <w:lvl w:ilvl="0" w:tplc="AFA49CA2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FAB296D"/>
    <w:multiLevelType w:val="hybridMultilevel"/>
    <w:tmpl w:val="D786EF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evenAndOddHeaders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8CB"/>
    <w:rsid w:val="0002385E"/>
    <w:rsid w:val="0002699B"/>
    <w:rsid w:val="0003713B"/>
    <w:rsid w:val="00060C78"/>
    <w:rsid w:val="00067133"/>
    <w:rsid w:val="00067CEE"/>
    <w:rsid w:val="00074998"/>
    <w:rsid w:val="0008556D"/>
    <w:rsid w:val="000B01B5"/>
    <w:rsid w:val="000B1D5E"/>
    <w:rsid w:val="000B2D23"/>
    <w:rsid w:val="000C73C0"/>
    <w:rsid w:val="000D40DE"/>
    <w:rsid w:val="000D546C"/>
    <w:rsid w:val="000F5EFB"/>
    <w:rsid w:val="00102467"/>
    <w:rsid w:val="00112F5A"/>
    <w:rsid w:val="001213F6"/>
    <w:rsid w:val="00126DBA"/>
    <w:rsid w:val="001270AF"/>
    <w:rsid w:val="00137FAE"/>
    <w:rsid w:val="0014487C"/>
    <w:rsid w:val="00147C0E"/>
    <w:rsid w:val="00175CC7"/>
    <w:rsid w:val="001767EA"/>
    <w:rsid w:val="001848D2"/>
    <w:rsid w:val="00197371"/>
    <w:rsid w:val="001A4347"/>
    <w:rsid w:val="001B1949"/>
    <w:rsid w:val="001B326F"/>
    <w:rsid w:val="001C34E7"/>
    <w:rsid w:val="001D0DCB"/>
    <w:rsid w:val="001D2C38"/>
    <w:rsid w:val="002013E8"/>
    <w:rsid w:val="00201FBB"/>
    <w:rsid w:val="002113F8"/>
    <w:rsid w:val="0021420D"/>
    <w:rsid w:val="002162E4"/>
    <w:rsid w:val="0022554E"/>
    <w:rsid w:val="0022569B"/>
    <w:rsid w:val="0023291E"/>
    <w:rsid w:val="002442FC"/>
    <w:rsid w:val="0024643E"/>
    <w:rsid w:val="00247C41"/>
    <w:rsid w:val="00251248"/>
    <w:rsid w:val="00251DEB"/>
    <w:rsid w:val="0025389C"/>
    <w:rsid w:val="002541B9"/>
    <w:rsid w:val="00257267"/>
    <w:rsid w:val="00260EDD"/>
    <w:rsid w:val="002615A9"/>
    <w:rsid w:val="0026569A"/>
    <w:rsid w:val="002666AB"/>
    <w:rsid w:val="0027165B"/>
    <w:rsid w:val="002766C8"/>
    <w:rsid w:val="00291387"/>
    <w:rsid w:val="00292062"/>
    <w:rsid w:val="002A592E"/>
    <w:rsid w:val="002B1567"/>
    <w:rsid w:val="002C149D"/>
    <w:rsid w:val="003346D8"/>
    <w:rsid w:val="00335C3C"/>
    <w:rsid w:val="00351AFA"/>
    <w:rsid w:val="00356C6C"/>
    <w:rsid w:val="00362697"/>
    <w:rsid w:val="00362E82"/>
    <w:rsid w:val="0036449F"/>
    <w:rsid w:val="00396296"/>
    <w:rsid w:val="00396403"/>
    <w:rsid w:val="003A20DF"/>
    <w:rsid w:val="003A5FCF"/>
    <w:rsid w:val="003A62AD"/>
    <w:rsid w:val="003B6B5C"/>
    <w:rsid w:val="003D74C5"/>
    <w:rsid w:val="003E5B92"/>
    <w:rsid w:val="004023D0"/>
    <w:rsid w:val="00404701"/>
    <w:rsid w:val="00404855"/>
    <w:rsid w:val="00406597"/>
    <w:rsid w:val="00410AC5"/>
    <w:rsid w:val="00437BA1"/>
    <w:rsid w:val="00462FC4"/>
    <w:rsid w:val="00466A6F"/>
    <w:rsid w:val="00473728"/>
    <w:rsid w:val="004A001E"/>
    <w:rsid w:val="004B3B2C"/>
    <w:rsid w:val="004B48CF"/>
    <w:rsid w:val="004D3BFA"/>
    <w:rsid w:val="004D46E2"/>
    <w:rsid w:val="004D5F0F"/>
    <w:rsid w:val="004F6BAA"/>
    <w:rsid w:val="005253D5"/>
    <w:rsid w:val="00561E0E"/>
    <w:rsid w:val="005657AD"/>
    <w:rsid w:val="00572528"/>
    <w:rsid w:val="0058333F"/>
    <w:rsid w:val="00590673"/>
    <w:rsid w:val="005B52EC"/>
    <w:rsid w:val="005B6E55"/>
    <w:rsid w:val="005D77DE"/>
    <w:rsid w:val="005E3CCC"/>
    <w:rsid w:val="005F195F"/>
    <w:rsid w:val="005F3FD4"/>
    <w:rsid w:val="00605A30"/>
    <w:rsid w:val="00627DA8"/>
    <w:rsid w:val="00632203"/>
    <w:rsid w:val="006328C0"/>
    <w:rsid w:val="00632D1A"/>
    <w:rsid w:val="006360E2"/>
    <w:rsid w:val="00646D6F"/>
    <w:rsid w:val="00654A0C"/>
    <w:rsid w:val="00655B69"/>
    <w:rsid w:val="00664114"/>
    <w:rsid w:val="00667645"/>
    <w:rsid w:val="006911AF"/>
    <w:rsid w:val="00692DD2"/>
    <w:rsid w:val="00696A12"/>
    <w:rsid w:val="006A26D2"/>
    <w:rsid w:val="006A29A5"/>
    <w:rsid w:val="006A4F74"/>
    <w:rsid w:val="006A7E56"/>
    <w:rsid w:val="006B30D0"/>
    <w:rsid w:val="006C428A"/>
    <w:rsid w:val="006D604A"/>
    <w:rsid w:val="006E736C"/>
    <w:rsid w:val="006F6080"/>
    <w:rsid w:val="006F7EC6"/>
    <w:rsid w:val="00702A54"/>
    <w:rsid w:val="007116DB"/>
    <w:rsid w:val="00712C47"/>
    <w:rsid w:val="00734E5B"/>
    <w:rsid w:val="007654E2"/>
    <w:rsid w:val="00781906"/>
    <w:rsid w:val="007A070A"/>
    <w:rsid w:val="007E1077"/>
    <w:rsid w:val="007F6449"/>
    <w:rsid w:val="008034C7"/>
    <w:rsid w:val="00803EB5"/>
    <w:rsid w:val="00804B75"/>
    <w:rsid w:val="008573DC"/>
    <w:rsid w:val="00860E87"/>
    <w:rsid w:val="0086357A"/>
    <w:rsid w:val="008637FF"/>
    <w:rsid w:val="00890CDC"/>
    <w:rsid w:val="008A15B5"/>
    <w:rsid w:val="008B3CE4"/>
    <w:rsid w:val="008C753C"/>
    <w:rsid w:val="008D1A8E"/>
    <w:rsid w:val="008D797A"/>
    <w:rsid w:val="008F46A7"/>
    <w:rsid w:val="00934D23"/>
    <w:rsid w:val="009457F9"/>
    <w:rsid w:val="009530CE"/>
    <w:rsid w:val="009611FD"/>
    <w:rsid w:val="009678DF"/>
    <w:rsid w:val="0097119C"/>
    <w:rsid w:val="009A1F4E"/>
    <w:rsid w:val="009A2226"/>
    <w:rsid w:val="009A6888"/>
    <w:rsid w:val="009B50A8"/>
    <w:rsid w:val="009D2C3C"/>
    <w:rsid w:val="009E03CB"/>
    <w:rsid w:val="00A10F64"/>
    <w:rsid w:val="00A2255C"/>
    <w:rsid w:val="00A3047B"/>
    <w:rsid w:val="00A411D4"/>
    <w:rsid w:val="00A43643"/>
    <w:rsid w:val="00A540C4"/>
    <w:rsid w:val="00A55A69"/>
    <w:rsid w:val="00A83633"/>
    <w:rsid w:val="00A85830"/>
    <w:rsid w:val="00A94453"/>
    <w:rsid w:val="00AA566D"/>
    <w:rsid w:val="00AA6061"/>
    <w:rsid w:val="00AB6040"/>
    <w:rsid w:val="00AE2855"/>
    <w:rsid w:val="00AE4547"/>
    <w:rsid w:val="00B03B53"/>
    <w:rsid w:val="00B3159E"/>
    <w:rsid w:val="00B33253"/>
    <w:rsid w:val="00B50467"/>
    <w:rsid w:val="00B55D44"/>
    <w:rsid w:val="00B70A09"/>
    <w:rsid w:val="00B719F1"/>
    <w:rsid w:val="00B72CC2"/>
    <w:rsid w:val="00B767DC"/>
    <w:rsid w:val="00B80FFA"/>
    <w:rsid w:val="00BB1D35"/>
    <w:rsid w:val="00BB277C"/>
    <w:rsid w:val="00BD0E24"/>
    <w:rsid w:val="00BE3BD1"/>
    <w:rsid w:val="00BE6BDF"/>
    <w:rsid w:val="00BF140F"/>
    <w:rsid w:val="00BF33F3"/>
    <w:rsid w:val="00C125AA"/>
    <w:rsid w:val="00C31781"/>
    <w:rsid w:val="00C35E35"/>
    <w:rsid w:val="00C51DEA"/>
    <w:rsid w:val="00C60F73"/>
    <w:rsid w:val="00C6238E"/>
    <w:rsid w:val="00C63EFB"/>
    <w:rsid w:val="00C6526B"/>
    <w:rsid w:val="00C65910"/>
    <w:rsid w:val="00C71267"/>
    <w:rsid w:val="00C73D8F"/>
    <w:rsid w:val="00C82D83"/>
    <w:rsid w:val="00C8724D"/>
    <w:rsid w:val="00CB29E0"/>
    <w:rsid w:val="00CB50F5"/>
    <w:rsid w:val="00CD1BF6"/>
    <w:rsid w:val="00CD48D6"/>
    <w:rsid w:val="00CE177C"/>
    <w:rsid w:val="00CE1DB5"/>
    <w:rsid w:val="00CE2384"/>
    <w:rsid w:val="00CF5A55"/>
    <w:rsid w:val="00D00C50"/>
    <w:rsid w:val="00D11292"/>
    <w:rsid w:val="00D27101"/>
    <w:rsid w:val="00D30DE2"/>
    <w:rsid w:val="00D34BF8"/>
    <w:rsid w:val="00D430B4"/>
    <w:rsid w:val="00D46566"/>
    <w:rsid w:val="00D55DE2"/>
    <w:rsid w:val="00D62C61"/>
    <w:rsid w:val="00D66EB1"/>
    <w:rsid w:val="00D7534A"/>
    <w:rsid w:val="00D802ED"/>
    <w:rsid w:val="00D805EC"/>
    <w:rsid w:val="00D91E1D"/>
    <w:rsid w:val="00D927E3"/>
    <w:rsid w:val="00D928F1"/>
    <w:rsid w:val="00DC3A7F"/>
    <w:rsid w:val="00E058CB"/>
    <w:rsid w:val="00E16D80"/>
    <w:rsid w:val="00E2483A"/>
    <w:rsid w:val="00E328F7"/>
    <w:rsid w:val="00E336FC"/>
    <w:rsid w:val="00E51EB3"/>
    <w:rsid w:val="00E602ED"/>
    <w:rsid w:val="00E61C30"/>
    <w:rsid w:val="00E61F6D"/>
    <w:rsid w:val="00E90DA1"/>
    <w:rsid w:val="00E91ED1"/>
    <w:rsid w:val="00E92198"/>
    <w:rsid w:val="00E94A9F"/>
    <w:rsid w:val="00E96BA5"/>
    <w:rsid w:val="00EA18C3"/>
    <w:rsid w:val="00EA762A"/>
    <w:rsid w:val="00EE559D"/>
    <w:rsid w:val="00EF6250"/>
    <w:rsid w:val="00F04866"/>
    <w:rsid w:val="00F04B68"/>
    <w:rsid w:val="00F13B1D"/>
    <w:rsid w:val="00F17947"/>
    <w:rsid w:val="00F21DE0"/>
    <w:rsid w:val="00F22046"/>
    <w:rsid w:val="00F3269F"/>
    <w:rsid w:val="00F528C0"/>
    <w:rsid w:val="00F53524"/>
    <w:rsid w:val="00F53640"/>
    <w:rsid w:val="00FB4F91"/>
    <w:rsid w:val="00FC0883"/>
    <w:rsid w:val="00FD0C67"/>
    <w:rsid w:val="00FE52F4"/>
    <w:rsid w:val="00FF5537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0ECDFB26"/>
  <w15:docId w15:val="{83A98DDB-76E1-4670-8803-965AA3D8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eastAsia="ko-KR"/>
    </w:rPr>
  </w:style>
  <w:style w:type="paragraph" w:styleId="4">
    <w:name w:val="heading 4"/>
    <w:basedOn w:val="a"/>
    <w:link w:val="40"/>
    <w:uiPriority w:val="9"/>
    <w:qFormat/>
    <w:rsid w:val="008034C7"/>
    <w:pPr>
      <w:widowControl/>
      <w:wordWrap/>
      <w:autoSpaceDE/>
      <w:autoSpaceDN/>
      <w:spacing w:before="100" w:beforeAutospacing="1" w:after="100" w:afterAutospacing="1"/>
      <w:jc w:val="left"/>
      <w:outlineLvl w:val="3"/>
    </w:pPr>
    <w:rPr>
      <w:rFonts w:ascii="新細明體" w:eastAsia="新細明體" w:hAnsi="新細明體" w:cs="新細明體"/>
      <w:b/>
      <w:bCs/>
      <w:kern w:val="0"/>
      <w:sz w:val="24"/>
      <w:szCs w:val="24"/>
      <w:lang w:eastAsia="zh-TW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701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pPr>
      <w:tabs>
        <w:tab w:val="center" w:pos="4320"/>
        <w:tab w:val="right" w:pos="8640"/>
      </w:tabs>
      <w:ind w:left="-1080"/>
      <w:jc w:val="center"/>
    </w:pPr>
  </w:style>
  <w:style w:type="paragraph" w:customStyle="1" w:styleId="ParaAttribute1">
    <w:name w:val="ParaAttribute1"/>
  </w:style>
  <w:style w:type="paragraph" w:customStyle="1" w:styleId="ParaAttribute2">
    <w:name w:val="ParaAttribute2"/>
    <w:pPr>
      <w:jc w:val="right"/>
    </w:pPr>
  </w:style>
  <w:style w:type="paragraph" w:customStyle="1" w:styleId="ParaAttribute3">
    <w:name w:val="ParaAttribute3"/>
    <w:pPr>
      <w:jc w:val="center"/>
    </w:pPr>
  </w:style>
  <w:style w:type="paragraph" w:customStyle="1" w:styleId="ParaAttribute4">
    <w:name w:val="ParaAttribute4"/>
    <w:pPr>
      <w:ind w:left="4320" w:firstLine="720"/>
      <w:jc w:val="center"/>
    </w:pPr>
  </w:style>
  <w:style w:type="paragraph" w:customStyle="1" w:styleId="ParaAttribute5">
    <w:name w:val="ParaAttribute5"/>
    <w:pPr>
      <w:ind w:right="-99"/>
      <w:jc w:val="both"/>
    </w:pPr>
  </w:style>
  <w:style w:type="paragraph" w:customStyle="1" w:styleId="ParaAttribute6">
    <w:name w:val="ParaAttribute6"/>
    <w:pPr>
      <w:ind w:right="-99"/>
      <w:jc w:val="center"/>
    </w:pPr>
  </w:style>
  <w:style w:type="paragraph" w:customStyle="1" w:styleId="ParaAttribute7">
    <w:name w:val="ParaAttribute7"/>
  </w:style>
  <w:style w:type="paragraph" w:customStyle="1" w:styleId="ParaAttribute8">
    <w:name w:val="ParaAttribute8"/>
    <w:pPr>
      <w:widowControl w:val="0"/>
    </w:pPr>
  </w:style>
  <w:style w:type="character" w:customStyle="1" w:styleId="CharAttribute0">
    <w:name w:val="CharAttribute0"/>
    <w:rPr>
      <w:rFonts w:ascii="Courier" w:eastAsia="Times New Roman"/>
      <w:sz w:val="24"/>
    </w:rPr>
  </w:style>
  <w:style w:type="character" w:customStyle="1" w:styleId="CharAttribute1">
    <w:name w:val="CharAttribute1"/>
    <w:rPr>
      <w:rFonts w:ascii="Courier" w:eastAsia="Times New Roman"/>
      <w:sz w:val="24"/>
    </w:rPr>
  </w:style>
  <w:style w:type="character" w:customStyle="1" w:styleId="CharAttribute2">
    <w:name w:val="CharAttribute2"/>
    <w:rPr>
      <w:rFonts w:ascii="Courier" w:eastAsia="Times New Roman"/>
      <w:sz w:val="24"/>
    </w:rPr>
  </w:style>
  <w:style w:type="character" w:customStyle="1" w:styleId="CharAttribute3">
    <w:name w:val="CharAttribute3"/>
    <w:rPr>
      <w:rFonts w:ascii="Arial" w:eastAsia="Arial"/>
      <w:b/>
      <w:i/>
    </w:rPr>
  </w:style>
  <w:style w:type="character" w:customStyle="1" w:styleId="CharAttribute4">
    <w:name w:val="CharAttribute4"/>
    <w:rPr>
      <w:rFonts w:ascii="Arial" w:eastAsia="Arial"/>
      <w:sz w:val="22"/>
    </w:rPr>
  </w:style>
  <w:style w:type="character" w:customStyle="1" w:styleId="CharAttribute5">
    <w:name w:val="CharAttribute5"/>
    <w:rPr>
      <w:rFonts w:ascii="Arial" w:eastAsia="Arial"/>
      <w:b/>
      <w:i/>
    </w:rPr>
  </w:style>
  <w:style w:type="character" w:customStyle="1" w:styleId="CharAttribute6">
    <w:name w:val="CharAttribute6"/>
    <w:rPr>
      <w:rFonts w:ascii="Arial" w:eastAsia="Arial"/>
    </w:rPr>
  </w:style>
  <w:style w:type="character" w:customStyle="1" w:styleId="CharAttribute7">
    <w:name w:val="CharAttribute7"/>
    <w:rPr>
      <w:rFonts w:ascii="Arial" w:eastAsia="Arial"/>
      <w:sz w:val="22"/>
    </w:rPr>
  </w:style>
  <w:style w:type="character" w:customStyle="1" w:styleId="CharAttribute8">
    <w:name w:val="CharAttribute8"/>
    <w:rPr>
      <w:rFonts w:ascii="Arial" w:eastAsia="Arial"/>
      <w:color w:val="0000FF"/>
      <w:sz w:val="22"/>
      <w:u w:val="single"/>
    </w:rPr>
  </w:style>
  <w:style w:type="character" w:customStyle="1" w:styleId="CharAttribute9">
    <w:name w:val="CharAttribute9"/>
    <w:rPr>
      <w:rFonts w:ascii="Calibri" w:eastAsia="Calibri"/>
    </w:rPr>
  </w:style>
  <w:style w:type="character" w:customStyle="1" w:styleId="CharAttribute10">
    <w:name w:val="CharAttribute10"/>
    <w:rPr>
      <w:rFonts w:ascii="Arial" w:eastAsia="Arial"/>
      <w:color w:val="0000FF"/>
      <w:sz w:val="22"/>
      <w:u w:val="single"/>
    </w:rPr>
  </w:style>
  <w:style w:type="character" w:customStyle="1" w:styleId="CharAttribute11">
    <w:name w:val="CharAttribute11"/>
    <w:rPr>
      <w:rFonts w:ascii="Arial" w:eastAsia="Arial"/>
      <w:sz w:val="22"/>
    </w:rPr>
  </w:style>
  <w:style w:type="character" w:customStyle="1" w:styleId="CharAttribute12">
    <w:name w:val="CharAttribute12"/>
    <w:rPr>
      <w:rFonts w:ascii="Arial" w:eastAsia="Arial"/>
    </w:rPr>
  </w:style>
  <w:style w:type="character" w:customStyle="1" w:styleId="CharAttribute13">
    <w:name w:val="CharAttribute13"/>
    <w:rPr>
      <w:rFonts w:ascii="Arial" w:eastAsia="Arial"/>
      <w:b/>
      <w:sz w:val="28"/>
      <w:u w:val="single"/>
    </w:rPr>
  </w:style>
  <w:style w:type="character" w:customStyle="1" w:styleId="CharAttribute14">
    <w:name w:val="CharAttribute14"/>
    <w:rPr>
      <w:rFonts w:ascii="Arial" w:eastAsia="Arial"/>
      <w:b/>
      <w:u w:val="single"/>
    </w:rPr>
  </w:style>
  <w:style w:type="character" w:customStyle="1" w:styleId="CharAttribute15">
    <w:name w:val="CharAttribute15"/>
    <w:rPr>
      <w:rFonts w:ascii="Arial" w:eastAsia="Arial"/>
      <w:i/>
      <w:sz w:val="24"/>
    </w:rPr>
  </w:style>
  <w:style w:type="character" w:customStyle="1" w:styleId="CharAttribute16">
    <w:name w:val="CharAttribute16"/>
    <w:rPr>
      <w:rFonts w:ascii="Arial" w:eastAsia="Arial"/>
      <w:b/>
    </w:rPr>
  </w:style>
  <w:style w:type="character" w:customStyle="1" w:styleId="CharAttribute17">
    <w:name w:val="CharAttribute17"/>
    <w:rPr>
      <w:rFonts w:ascii="Arial" w:eastAsia="Arial"/>
      <w:b/>
      <w:shd w:val="clear" w:color="auto" w:fill="FFFF00"/>
    </w:rPr>
  </w:style>
  <w:style w:type="character" w:customStyle="1" w:styleId="CharAttribute18">
    <w:name w:val="CharAttribute18"/>
    <w:rPr>
      <w:rFonts w:ascii="Arial" w:eastAsia="Cambria"/>
    </w:rPr>
  </w:style>
  <w:style w:type="character" w:customStyle="1" w:styleId="CharAttribute19">
    <w:name w:val="CharAttribute19"/>
    <w:rPr>
      <w:rFonts w:ascii="Arial" w:eastAsia="Cambria"/>
      <w:b/>
    </w:rPr>
  </w:style>
  <w:style w:type="character" w:customStyle="1" w:styleId="CharAttribute20">
    <w:name w:val="CharAttribute20"/>
    <w:rPr>
      <w:rFonts w:ascii="Arial" w:eastAsia="Cambria"/>
    </w:rPr>
  </w:style>
  <w:style w:type="character" w:customStyle="1" w:styleId="CharAttribute21">
    <w:name w:val="CharAttribute21"/>
    <w:rPr>
      <w:rFonts w:ascii="Arial" w:eastAsia="Cambria"/>
      <w:shd w:val="clear" w:color="auto" w:fill="FFFF00"/>
    </w:rPr>
  </w:style>
  <w:style w:type="character" w:customStyle="1" w:styleId="CharAttribute22">
    <w:name w:val="CharAttribute22"/>
    <w:rPr>
      <w:rFonts w:ascii="Arial" w:eastAsia="Cambria"/>
      <w:color w:val="0000FF"/>
      <w:u w:val="single"/>
    </w:rPr>
  </w:style>
  <w:style w:type="character" w:customStyle="1" w:styleId="CharAttribute23">
    <w:name w:val="CharAttribute23"/>
    <w:rPr>
      <w:rFonts w:ascii="Arial" w:eastAsia="Cambria"/>
      <w:color w:val="0000FF"/>
      <w:u w:val="single"/>
    </w:rPr>
  </w:style>
  <w:style w:type="character" w:customStyle="1" w:styleId="CharAttribute24">
    <w:name w:val="CharAttribute24"/>
    <w:rPr>
      <w:rFonts w:ascii="Arial" w:eastAsia="Cambria"/>
    </w:rPr>
  </w:style>
  <w:style w:type="character" w:customStyle="1" w:styleId="CharAttribute25">
    <w:name w:val="CharAttribute25"/>
    <w:rPr>
      <w:rFonts w:ascii="Arial" w:eastAsia="Arial"/>
      <w:u w:val="single"/>
    </w:rPr>
  </w:style>
  <w:style w:type="character" w:customStyle="1" w:styleId="CharAttribute26">
    <w:name w:val="CharAttribute26"/>
    <w:rPr>
      <w:rFonts w:ascii="Arial" w:eastAsia="Arial"/>
      <w:b/>
      <w:u w:val="single"/>
    </w:rPr>
  </w:style>
  <w:style w:type="character" w:customStyle="1" w:styleId="CharAttribute27">
    <w:name w:val="CharAttribute27"/>
    <w:rPr>
      <w:rFonts w:ascii="Arial" w:eastAsia="Arial"/>
      <w:vertAlign w:val="superscript"/>
    </w:rPr>
  </w:style>
  <w:style w:type="character" w:customStyle="1" w:styleId="CharAttribute28">
    <w:name w:val="CharAttribute28"/>
    <w:rPr>
      <w:rFonts w:ascii="Calibri" w:eastAsia="Calibri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58333F"/>
    <w:rPr>
      <w:rFonts w:ascii="Lucida Grande" w:hAnsi="Lucida Grande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8333F"/>
    <w:rPr>
      <w:rFonts w:ascii="Lucida Grande" w:hAnsi="Lucida Grande"/>
      <w:kern w:val="2"/>
      <w:sz w:val="18"/>
      <w:szCs w:val="18"/>
      <w:lang w:eastAsia="ko-KR"/>
    </w:rPr>
  </w:style>
  <w:style w:type="character" w:styleId="a5">
    <w:name w:val="Hyperlink"/>
    <w:unhideWhenUsed/>
    <w:rsid w:val="009611F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E4547"/>
    <w:pPr>
      <w:tabs>
        <w:tab w:val="center" w:pos="4320"/>
        <w:tab w:val="right" w:pos="8640"/>
      </w:tabs>
    </w:pPr>
  </w:style>
  <w:style w:type="character" w:customStyle="1" w:styleId="a7">
    <w:name w:val="頁首 字元"/>
    <w:basedOn w:val="a0"/>
    <w:link w:val="a6"/>
    <w:uiPriority w:val="99"/>
    <w:rsid w:val="00AE4547"/>
    <w:rPr>
      <w:rFonts w:ascii="Batang"/>
      <w:kern w:val="2"/>
      <w:lang w:eastAsia="ko-KR"/>
    </w:rPr>
  </w:style>
  <w:style w:type="paragraph" w:styleId="a8">
    <w:name w:val="footer"/>
    <w:basedOn w:val="a"/>
    <w:link w:val="a9"/>
    <w:uiPriority w:val="99"/>
    <w:unhideWhenUsed/>
    <w:rsid w:val="00AE4547"/>
    <w:pPr>
      <w:tabs>
        <w:tab w:val="center" w:pos="4320"/>
        <w:tab w:val="right" w:pos="8640"/>
      </w:tabs>
    </w:pPr>
  </w:style>
  <w:style w:type="character" w:customStyle="1" w:styleId="a9">
    <w:name w:val="頁尾 字元"/>
    <w:basedOn w:val="a0"/>
    <w:link w:val="a8"/>
    <w:uiPriority w:val="99"/>
    <w:rsid w:val="00AE4547"/>
    <w:rPr>
      <w:rFonts w:ascii="Batang"/>
      <w:kern w:val="2"/>
      <w:lang w:eastAsia="ko-KR"/>
    </w:rPr>
  </w:style>
  <w:style w:type="character" w:styleId="aa">
    <w:name w:val="annotation reference"/>
    <w:basedOn w:val="a0"/>
    <w:uiPriority w:val="99"/>
    <w:semiHidden/>
    <w:unhideWhenUsed/>
    <w:rsid w:val="00D66EB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66EB1"/>
  </w:style>
  <w:style w:type="character" w:customStyle="1" w:styleId="ac">
    <w:name w:val="註解文字 字元"/>
    <w:basedOn w:val="a0"/>
    <w:link w:val="ab"/>
    <w:uiPriority w:val="99"/>
    <w:semiHidden/>
    <w:rsid w:val="00D66EB1"/>
    <w:rPr>
      <w:rFonts w:ascii="Batang"/>
      <w:kern w:val="2"/>
      <w:lang w:eastAsia="ko-KR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66EB1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66EB1"/>
    <w:rPr>
      <w:rFonts w:ascii="Batang"/>
      <w:b/>
      <w:bCs/>
      <w:kern w:val="2"/>
      <w:lang w:eastAsia="ko-KR"/>
    </w:rPr>
  </w:style>
  <w:style w:type="character" w:customStyle="1" w:styleId="40">
    <w:name w:val="標題 4 字元"/>
    <w:basedOn w:val="a0"/>
    <w:link w:val="4"/>
    <w:uiPriority w:val="9"/>
    <w:rsid w:val="008034C7"/>
    <w:rPr>
      <w:rFonts w:ascii="新細明體" w:eastAsia="新細明體" w:hAnsi="新細明體" w:cs="新細明體"/>
      <w:b/>
      <w:bCs/>
      <w:sz w:val="24"/>
      <w:szCs w:val="24"/>
      <w:lang w:eastAsia="zh-TW"/>
    </w:rPr>
  </w:style>
  <w:style w:type="character" w:styleId="af">
    <w:name w:val="FollowedHyperlink"/>
    <w:basedOn w:val="a0"/>
    <w:uiPriority w:val="99"/>
    <w:semiHidden/>
    <w:unhideWhenUsed/>
    <w:rsid w:val="00E96BA5"/>
    <w:rPr>
      <w:color w:val="800080" w:themeColor="followedHyperlink"/>
      <w:u w:val="single"/>
    </w:rPr>
  </w:style>
  <w:style w:type="character" w:customStyle="1" w:styleId="50">
    <w:name w:val="標題 5 字元"/>
    <w:basedOn w:val="a0"/>
    <w:link w:val="5"/>
    <w:uiPriority w:val="9"/>
    <w:semiHidden/>
    <w:rsid w:val="00404701"/>
    <w:rPr>
      <w:rFonts w:asciiTheme="majorHAnsi" w:eastAsiaTheme="majorEastAsia" w:hAnsiTheme="majorHAnsi" w:cstheme="majorBidi"/>
      <w:b/>
      <w:bCs/>
      <w:kern w:val="2"/>
      <w:sz w:val="36"/>
      <w:szCs w:val="36"/>
      <w:lang w:eastAsia="ko-KR"/>
    </w:rPr>
  </w:style>
  <w:style w:type="paragraph" w:styleId="af0">
    <w:name w:val="List Paragraph"/>
    <w:basedOn w:val="a"/>
    <w:uiPriority w:val="34"/>
    <w:qFormat/>
    <w:rsid w:val="00655B69"/>
    <w:pPr>
      <w:wordWrap/>
      <w:autoSpaceDE/>
      <w:autoSpaceDN/>
      <w:ind w:leftChars="200" w:left="480"/>
      <w:jc w:val="left"/>
    </w:pPr>
    <w:rPr>
      <w:rFonts w:asciiTheme="minorHAnsi" w:eastAsiaTheme="minorEastAsia" w:hAnsiTheme="minorHAnsi" w:cstheme="minorBidi"/>
      <w:sz w:val="24"/>
      <w:szCs w:val="22"/>
      <w:lang w:eastAsia="zh-TW"/>
    </w:rPr>
  </w:style>
  <w:style w:type="character" w:customStyle="1" w:styleId="6qdm">
    <w:name w:val="_6qdm"/>
    <w:basedOn w:val="a0"/>
    <w:rsid w:val="006B3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javascript: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vent@service.bremen.com.tw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vent@service.bremen.com.tw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event@service.bremen.com.t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EA2E0B2C92534DA17104165B5D294F" ma:contentTypeVersion="3" ma:contentTypeDescription="Create a new document." ma:contentTypeScope="" ma:versionID="fe8d326ad64633f140a7b8aae3c6801f">
  <xsd:schema xmlns:xsd="http://www.w3.org/2001/XMLSchema" xmlns:xs="http://www.w3.org/2001/XMLSchema" xmlns:p="http://schemas.microsoft.com/office/2006/metadata/properties" xmlns:ns2="7acbd201-bb62-44ca-8cb5-2a5f6fef4f62" targetNamespace="http://schemas.microsoft.com/office/2006/metadata/properties" ma:root="true" ma:fieldsID="4945f68b454cb4070a42d7092b1c27ab" ns2:_="">
    <xsd:import namespace="7acbd201-bb62-44ca-8cb5-2a5f6fef4f6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bd201-bb62-44ca-8cb5-2a5f6fef4f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9D86EA-E762-472C-A977-0B6A3D6C80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DCF677-DA34-4AC8-BCEB-F2A8CBAE1CB5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  <ds:schemaRef ds:uri="http://purl.org/dc/terms/"/>
    <ds:schemaRef ds:uri="7acbd201-bb62-44ca-8cb5-2a5f6fef4f62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DDB4B31-7B38-446A-AF6E-3273BFF60E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35C1C2-85A4-4EF7-BF0A-AC384EEB48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cbd201-bb62-44ca-8cb5-2a5f6fef4f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1023</Words>
  <Characters>418</Characters>
  <Application>Microsoft Office Word</Application>
  <DocSecurity>0</DocSecurity>
  <Lines>3</Lines>
  <Paragraphs>2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Microsoft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Akira Spann</dc:creator>
  <cp:lastModifiedBy>賴瑜婷</cp:lastModifiedBy>
  <cp:revision>4</cp:revision>
  <cp:lastPrinted>2017-09-14T09:25:00Z</cp:lastPrinted>
  <dcterms:created xsi:type="dcterms:W3CDTF">2021-05-10T04:33:00Z</dcterms:created>
  <dcterms:modified xsi:type="dcterms:W3CDTF">2021-10-05T11:08:00Z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0x010100D4EA2E0B2C92534DA17104165B5D294F</vt:lpwstr>
  </property>
  <property fmtid="{D5CDD505-2E9C-101B-9397-08002B2CF9AE}" pid="3" name="NXPowerLiteLastOptimized">
    <vt:lpwstr>69653</vt:lpwstr>
  </property>
  <property fmtid="{D5CDD505-2E9C-101B-9397-08002B2CF9AE}" pid="4" name="NXPowerLiteSettings">
    <vt:lpwstr>F7000400038000</vt:lpwstr>
  </property>
  <property fmtid="{D5CDD505-2E9C-101B-9397-08002B2CF9AE}" pid="5" name="NXPowerLiteVersion">
    <vt:lpwstr>D7.0.2</vt:lpwstr>
  </property>
</Properties>
</file>